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1F" w:rsidRPr="00BD19F0" w:rsidRDefault="00992A4D" w:rsidP="00181B85">
      <w:pPr>
        <w:pStyle w:val="AralkYok"/>
        <w:ind w:left="-426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9F0">
        <w:rPr>
          <w:rFonts w:ascii="Times New Roman" w:hAnsi="Times New Roman" w:cs="Times New Roman"/>
          <w:b/>
          <w:sz w:val="24"/>
          <w:szCs w:val="24"/>
        </w:rPr>
        <w:t>ELBİSTAN DULKADİROĞLU ANADOLU LİSESİ</w:t>
      </w:r>
    </w:p>
    <w:p w:rsidR="00992A4D" w:rsidRDefault="00992A4D" w:rsidP="00181B85">
      <w:pPr>
        <w:pStyle w:val="AralkYok"/>
        <w:ind w:left="-426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9F0">
        <w:rPr>
          <w:rFonts w:ascii="Times New Roman" w:hAnsi="Times New Roman" w:cs="Times New Roman"/>
          <w:b/>
          <w:sz w:val="24"/>
          <w:szCs w:val="24"/>
        </w:rPr>
        <w:t>LİSELER ARASI MÜNAZARA YARIŞMASI</w:t>
      </w:r>
    </w:p>
    <w:p w:rsidR="00F03D5C" w:rsidRDefault="00F03D5C" w:rsidP="00181B85">
      <w:pPr>
        <w:pStyle w:val="AralkYok"/>
        <w:ind w:left="-426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D5C" w:rsidRPr="00BD19F0" w:rsidRDefault="00F03D5C" w:rsidP="00181B85">
      <w:pPr>
        <w:pStyle w:val="AralkYok"/>
        <w:ind w:left="-426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A1F" w:rsidRDefault="002B4A1F" w:rsidP="00181B85">
      <w:pPr>
        <w:pStyle w:val="AralkYok"/>
        <w:ind w:left="-426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9F0">
        <w:rPr>
          <w:rFonts w:ascii="Times New Roman" w:hAnsi="Times New Roman" w:cs="Times New Roman"/>
          <w:b/>
          <w:sz w:val="24"/>
          <w:szCs w:val="24"/>
        </w:rPr>
        <w:t>YARIŞMANIN AMACI</w:t>
      </w:r>
    </w:p>
    <w:p w:rsidR="00F03D5C" w:rsidRPr="00BD19F0" w:rsidRDefault="00F03D5C" w:rsidP="00181B85">
      <w:pPr>
        <w:pStyle w:val="AralkYok"/>
        <w:ind w:left="-426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A1F" w:rsidRPr="00BD19F0" w:rsidRDefault="002B4A1F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Liseler arası münazara yarışmasının amacı, öğrencilerimizde kendine güven duygusunun</w:t>
      </w:r>
      <w:r w:rsidR="002767DE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Pr="00BD19F0">
        <w:rPr>
          <w:rFonts w:ascii="Times New Roman" w:hAnsi="Times New Roman" w:cs="Times New Roman"/>
          <w:sz w:val="24"/>
          <w:szCs w:val="24"/>
        </w:rPr>
        <w:t>gelişmesine, onların kendilerini daha rahat ifade edebilmelerine, farklı görüşleri bir arada</w:t>
      </w:r>
      <w:r w:rsidR="002767DE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Pr="00BD19F0">
        <w:rPr>
          <w:rFonts w:ascii="Times New Roman" w:hAnsi="Times New Roman" w:cs="Times New Roman"/>
          <w:sz w:val="24"/>
          <w:szCs w:val="24"/>
        </w:rPr>
        <w:t>yaşatabilme olgunluğu kazanmalarına, kanıtlar ve bilgiler yoluyla mantık yürüterek fikirlerini</w:t>
      </w:r>
      <w:r w:rsidR="002767DE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Pr="00BD19F0">
        <w:rPr>
          <w:rFonts w:ascii="Times New Roman" w:hAnsi="Times New Roman" w:cs="Times New Roman"/>
          <w:sz w:val="24"/>
          <w:szCs w:val="24"/>
        </w:rPr>
        <w:t>savunmalarına katkıda bulunmak için düzenlenmiştir.</w:t>
      </w:r>
    </w:p>
    <w:p w:rsidR="002B4A1F" w:rsidRPr="00BD19F0" w:rsidRDefault="002B4A1F" w:rsidP="00181B85">
      <w:pPr>
        <w:pStyle w:val="AralkYok"/>
        <w:ind w:left="-426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9F0">
        <w:rPr>
          <w:rFonts w:ascii="Times New Roman" w:hAnsi="Times New Roman" w:cs="Times New Roman"/>
          <w:b/>
          <w:sz w:val="24"/>
          <w:szCs w:val="24"/>
        </w:rPr>
        <w:t>TANIM</w:t>
      </w:r>
    </w:p>
    <w:p w:rsidR="002B4A1F" w:rsidRPr="00BD19F0" w:rsidRDefault="002B4A1F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MEB: Milli Eğitim Bakanlığı,</w:t>
      </w:r>
    </w:p>
    <w:p w:rsidR="002B4A1F" w:rsidRPr="00BD19F0" w:rsidRDefault="002B4A1F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İL</w:t>
      </w:r>
      <w:r w:rsidR="006B5288" w:rsidRPr="00BD19F0">
        <w:rPr>
          <w:rFonts w:ascii="Times New Roman" w:hAnsi="Times New Roman" w:cs="Times New Roman"/>
          <w:sz w:val="24"/>
          <w:szCs w:val="24"/>
        </w:rPr>
        <w:t>ÇE</w:t>
      </w:r>
      <w:r w:rsidRPr="00BD19F0">
        <w:rPr>
          <w:rFonts w:ascii="Times New Roman" w:hAnsi="Times New Roman" w:cs="Times New Roman"/>
          <w:sz w:val="24"/>
          <w:szCs w:val="24"/>
        </w:rPr>
        <w:t xml:space="preserve"> MEM: İlçe Milli Eğitim Müdürlüğü,</w:t>
      </w:r>
    </w:p>
    <w:p w:rsidR="002B4A1F" w:rsidRPr="00BD19F0" w:rsidRDefault="002B4A1F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Takım: Halen bir ortaöğretim kurumunda kayıtlı olan ve yarışmaya katılmak üzere başvuru</w:t>
      </w:r>
      <w:r w:rsidR="009D742B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Pr="00BD19F0">
        <w:rPr>
          <w:rFonts w:ascii="Times New Roman" w:hAnsi="Times New Roman" w:cs="Times New Roman"/>
          <w:sz w:val="24"/>
          <w:szCs w:val="24"/>
        </w:rPr>
        <w:t>yapan 3 (üç) kişiden oluşan grupları,</w:t>
      </w:r>
    </w:p>
    <w:p w:rsidR="002B4A1F" w:rsidRPr="00BD19F0" w:rsidRDefault="002B4A1F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Yürütme Kurulu: Elbistan İlçe Milli Eğitim Müdürlüğü ve Elbistan Dulkadiroğlu Anadolu Lisesi</w:t>
      </w:r>
      <w:r w:rsidR="009D742B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Pr="00BD19F0">
        <w:rPr>
          <w:rFonts w:ascii="Times New Roman" w:hAnsi="Times New Roman" w:cs="Times New Roman"/>
          <w:sz w:val="24"/>
          <w:szCs w:val="24"/>
        </w:rPr>
        <w:t>temsilcilerinden oluşan turnuvanın iş ve işlemleri koordine eden kurulu,</w:t>
      </w:r>
    </w:p>
    <w:p w:rsidR="002B4A1F" w:rsidRPr="00BD19F0" w:rsidRDefault="002B4A1F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Jüri: Liseler Arası Münazara Yarışmasında takımların yarışma performans değerlendirmelerini</w:t>
      </w:r>
      <w:r w:rsidR="009D742B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Pr="00BD19F0">
        <w:rPr>
          <w:rFonts w:ascii="Times New Roman" w:hAnsi="Times New Roman" w:cs="Times New Roman"/>
          <w:sz w:val="24"/>
          <w:szCs w:val="24"/>
        </w:rPr>
        <w:t>yapan kişiyi,</w:t>
      </w:r>
    </w:p>
    <w:p w:rsidR="002B4A1F" w:rsidRPr="00BD19F0" w:rsidRDefault="002B4A1F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Jüri Kurulu: Bir baş jüri ile iki jüri olmak üzere 5 kişiden oluşan heyeti,</w:t>
      </w:r>
    </w:p>
    <w:p w:rsidR="002B4A1F" w:rsidRPr="00BD19F0" w:rsidRDefault="002B4A1F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BD19F0">
        <w:rPr>
          <w:rFonts w:ascii="Times New Roman" w:hAnsi="Times New Roman" w:cs="Times New Roman"/>
          <w:sz w:val="24"/>
          <w:szCs w:val="24"/>
        </w:rPr>
        <w:t>Münazır</w:t>
      </w:r>
      <w:proofErr w:type="spellEnd"/>
      <w:r w:rsidRPr="00BD19F0">
        <w:rPr>
          <w:rFonts w:ascii="Times New Roman" w:hAnsi="Times New Roman" w:cs="Times New Roman"/>
          <w:sz w:val="24"/>
          <w:szCs w:val="24"/>
        </w:rPr>
        <w:t>: “Liseler Arası Münazara Yarışmasına” yarışmalarına katılan takımın her bir üyesini,</w:t>
      </w:r>
    </w:p>
    <w:p w:rsidR="002B4A1F" w:rsidRPr="00BD19F0" w:rsidRDefault="002B4A1F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Yarışma: “Liseler Arası Münazara Yarışması” müsabakalarını,</w:t>
      </w:r>
    </w:p>
    <w:p w:rsidR="002B4A1F" w:rsidRPr="00BD19F0" w:rsidRDefault="002B4A1F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Yarışmacı: “Liseler Arası Münazara Yarışması” müsabakalarına katılan takımların her bir</w:t>
      </w:r>
      <w:r w:rsidR="009D742B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Pr="00BD19F0">
        <w:rPr>
          <w:rFonts w:ascii="Times New Roman" w:hAnsi="Times New Roman" w:cs="Times New Roman"/>
          <w:sz w:val="24"/>
          <w:szCs w:val="24"/>
        </w:rPr>
        <w:t>üyesini ifade eder,</w:t>
      </w:r>
    </w:p>
    <w:p w:rsidR="002B4A1F" w:rsidRPr="00BD19F0" w:rsidRDefault="002B4A1F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Takım Başkanı: Takımın lideri konumunda alınan kararları uygulayan ve takıma gelen soruları</w:t>
      </w:r>
      <w:r w:rsidR="009D742B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Pr="00BD19F0">
        <w:rPr>
          <w:rFonts w:ascii="Times New Roman" w:hAnsi="Times New Roman" w:cs="Times New Roman"/>
          <w:sz w:val="24"/>
          <w:szCs w:val="24"/>
        </w:rPr>
        <w:t>cevaplayan kişi,</w:t>
      </w:r>
    </w:p>
    <w:p w:rsidR="002B4A1F" w:rsidRPr="00BD19F0" w:rsidRDefault="002B4A1F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Zaman Tutucu: Zaman yönetiminin takibini ve bilgilendirmesini yapan kişi,</w:t>
      </w:r>
    </w:p>
    <w:p w:rsidR="002B4A1F" w:rsidRPr="00BD19F0" w:rsidRDefault="002B4A1F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Son 16 Turu: Liseler Arası Münazara Yarışması” puanlamalar neticesinde son 16 takımın</w:t>
      </w:r>
      <w:r w:rsidR="009D742B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Pr="00BD19F0">
        <w:rPr>
          <w:rFonts w:ascii="Times New Roman" w:hAnsi="Times New Roman" w:cs="Times New Roman"/>
          <w:sz w:val="24"/>
          <w:szCs w:val="24"/>
        </w:rPr>
        <w:t>belirlendiği yarışmaları,</w:t>
      </w:r>
    </w:p>
    <w:p w:rsidR="002B4A1F" w:rsidRPr="00BD19F0" w:rsidRDefault="002B4A1F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Son 8 Turu(Çeyrek Final): Liseler Arası Münazara Yarışması” puanlamalar neticesinde son 8</w:t>
      </w:r>
      <w:r w:rsidR="009D742B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Pr="00BD19F0">
        <w:rPr>
          <w:rFonts w:ascii="Times New Roman" w:hAnsi="Times New Roman" w:cs="Times New Roman"/>
          <w:sz w:val="24"/>
          <w:szCs w:val="24"/>
        </w:rPr>
        <w:t>takımın belirlendiği yarışmaları,</w:t>
      </w:r>
    </w:p>
    <w:p w:rsidR="002B4A1F" w:rsidRPr="00BD19F0" w:rsidRDefault="002B4A1F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Son 4 Turu (Yarı Final): Liseler Arası Münazara Yarışması” puanlamalar neticesinde son 4</w:t>
      </w:r>
      <w:r w:rsidR="009D742B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Pr="00BD19F0">
        <w:rPr>
          <w:rFonts w:ascii="Times New Roman" w:hAnsi="Times New Roman" w:cs="Times New Roman"/>
          <w:sz w:val="24"/>
          <w:szCs w:val="24"/>
        </w:rPr>
        <w:t>takımın belirlendiği yarışmaları,</w:t>
      </w:r>
    </w:p>
    <w:p w:rsidR="002B4A1F" w:rsidRDefault="002B4A1F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Final : “Liseler Arası Münazara Yarışması” il birincilerinin belirlendiği yarışmaları belirtir.</w:t>
      </w:r>
    </w:p>
    <w:p w:rsidR="00F03D5C" w:rsidRPr="00BD19F0" w:rsidRDefault="00F03D5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</w:p>
    <w:p w:rsidR="002B4A1F" w:rsidRDefault="002B4A1F" w:rsidP="00181B85">
      <w:pPr>
        <w:pStyle w:val="AralkYok"/>
        <w:ind w:left="-426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9F0">
        <w:rPr>
          <w:rFonts w:ascii="Times New Roman" w:hAnsi="Times New Roman" w:cs="Times New Roman"/>
          <w:b/>
          <w:sz w:val="24"/>
          <w:szCs w:val="24"/>
        </w:rPr>
        <w:t>YARIŞMANIN KAPSAMI VE HEDEF KİTLESİ</w:t>
      </w:r>
    </w:p>
    <w:p w:rsidR="00F03D5C" w:rsidRPr="00BD19F0" w:rsidRDefault="00F03D5C" w:rsidP="00181B85">
      <w:pPr>
        <w:pStyle w:val="AralkYok"/>
        <w:ind w:left="-426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A1F" w:rsidRPr="00BD19F0" w:rsidRDefault="00181B85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Elbistan ilçesinde</w:t>
      </w:r>
      <w:r w:rsidR="002B4A1F" w:rsidRPr="00BD19F0">
        <w:rPr>
          <w:rFonts w:ascii="Times New Roman" w:hAnsi="Times New Roman" w:cs="Times New Roman"/>
          <w:sz w:val="24"/>
          <w:szCs w:val="24"/>
        </w:rPr>
        <w:t xml:space="preserve"> MEB’e bağlı tüm resmi ve özel liselerde öğrenim gören öğrencilere yönelik</w:t>
      </w:r>
      <w:r w:rsidR="007A1271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olarak uygulanacaktır.</w:t>
      </w:r>
    </w:p>
    <w:p w:rsidR="002B4A1F" w:rsidRDefault="002B4A1F" w:rsidP="00181B85">
      <w:pPr>
        <w:pStyle w:val="AralkYok"/>
        <w:ind w:left="-426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9F0">
        <w:rPr>
          <w:rFonts w:ascii="Times New Roman" w:hAnsi="Times New Roman" w:cs="Times New Roman"/>
          <w:b/>
          <w:sz w:val="24"/>
          <w:szCs w:val="24"/>
        </w:rPr>
        <w:t>YARIŞMANIN YASAL DAYANAKLARI</w:t>
      </w:r>
    </w:p>
    <w:p w:rsidR="002A532F" w:rsidRDefault="002A532F" w:rsidP="00181B85">
      <w:pPr>
        <w:pStyle w:val="AralkYok"/>
        <w:ind w:left="-426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A1F" w:rsidRPr="00BD19F0" w:rsidRDefault="002B4A1F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Ortaöğretim okul ve kurumlar</w:t>
      </w:r>
      <w:r w:rsidR="00A93F59">
        <w:rPr>
          <w:rFonts w:ascii="Times New Roman" w:hAnsi="Times New Roman" w:cs="Times New Roman"/>
          <w:sz w:val="24"/>
          <w:szCs w:val="24"/>
        </w:rPr>
        <w:t>ı arası münazara turnuvası, 2024</w:t>
      </w:r>
      <w:r w:rsidRPr="00BD19F0">
        <w:rPr>
          <w:rFonts w:ascii="Times New Roman" w:hAnsi="Times New Roman" w:cs="Times New Roman"/>
          <w:sz w:val="24"/>
          <w:szCs w:val="24"/>
        </w:rPr>
        <w:t xml:space="preserve"> Vizyon Belgesi, ortaöğretim</w:t>
      </w:r>
      <w:r w:rsidR="00D63EAA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Pr="00BD19F0">
        <w:rPr>
          <w:rFonts w:ascii="Times New Roman" w:hAnsi="Times New Roman" w:cs="Times New Roman"/>
          <w:sz w:val="24"/>
          <w:szCs w:val="24"/>
        </w:rPr>
        <w:t>teması hedef 2 ‘de yer alan gençlerin eğitim öğretim süreçlerinde sosyal girişimcilik ile tanışarak</w:t>
      </w:r>
      <w:r w:rsidR="00D63EAA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Pr="00BD19F0">
        <w:rPr>
          <w:rFonts w:ascii="Times New Roman" w:hAnsi="Times New Roman" w:cs="Times New Roman"/>
          <w:sz w:val="24"/>
          <w:szCs w:val="24"/>
        </w:rPr>
        <w:t>to</w:t>
      </w:r>
      <w:r w:rsidR="00A93F59">
        <w:rPr>
          <w:rFonts w:ascii="Times New Roman" w:hAnsi="Times New Roman" w:cs="Times New Roman"/>
          <w:sz w:val="24"/>
          <w:szCs w:val="24"/>
        </w:rPr>
        <w:t>plumsal problemlere çözüm arama</w:t>
      </w:r>
      <w:r w:rsidR="00D63EAA" w:rsidRPr="00BD19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3EAA" w:rsidRPr="00BD19F0">
        <w:rPr>
          <w:rFonts w:ascii="Times New Roman" w:hAnsi="Times New Roman" w:cs="Times New Roman"/>
          <w:sz w:val="24"/>
          <w:szCs w:val="24"/>
        </w:rPr>
        <w:t>m</w:t>
      </w:r>
      <w:r w:rsidRPr="00BD19F0">
        <w:rPr>
          <w:rFonts w:ascii="Times New Roman" w:hAnsi="Times New Roman" w:cs="Times New Roman"/>
          <w:sz w:val="24"/>
          <w:szCs w:val="24"/>
        </w:rPr>
        <w:t>otivasyonu</w:t>
      </w:r>
      <w:proofErr w:type="gramEnd"/>
      <w:r w:rsidRPr="00BD19F0">
        <w:rPr>
          <w:rFonts w:ascii="Times New Roman" w:hAnsi="Times New Roman" w:cs="Times New Roman"/>
          <w:sz w:val="24"/>
          <w:szCs w:val="24"/>
        </w:rPr>
        <w:t xml:space="preserve"> kazanması ve bunun araç ve ortamlarla</w:t>
      </w:r>
      <w:r w:rsidR="00D63EAA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Pr="00BD19F0">
        <w:rPr>
          <w:rFonts w:ascii="Times New Roman" w:hAnsi="Times New Roman" w:cs="Times New Roman"/>
          <w:sz w:val="24"/>
          <w:szCs w:val="24"/>
        </w:rPr>
        <w:t>desteklenmesini sağlamak için planlanmıştır.</w:t>
      </w:r>
    </w:p>
    <w:p w:rsidR="002B4A1F" w:rsidRPr="00BD19F0" w:rsidRDefault="002B4A1F" w:rsidP="00181B85">
      <w:pPr>
        <w:pStyle w:val="AralkYok"/>
        <w:ind w:left="-426" w:right="-567"/>
        <w:rPr>
          <w:rFonts w:ascii="Times New Roman" w:hAnsi="Times New Roman" w:cs="Times New Roman"/>
          <w:b/>
          <w:sz w:val="24"/>
          <w:szCs w:val="24"/>
        </w:rPr>
      </w:pPr>
      <w:r w:rsidRPr="00BD19F0">
        <w:rPr>
          <w:rFonts w:ascii="Times New Roman" w:hAnsi="Times New Roman" w:cs="Times New Roman"/>
          <w:b/>
          <w:sz w:val="24"/>
          <w:szCs w:val="24"/>
        </w:rPr>
        <w:t>Münazara turnuvasının yasal dayanakları;</w:t>
      </w:r>
    </w:p>
    <w:p w:rsidR="002B4A1F" w:rsidRPr="00BD19F0" w:rsidRDefault="002B4A1F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• Türkiye Cumhuriyeti Anayasası Madde 42</w:t>
      </w:r>
    </w:p>
    <w:p w:rsidR="002B4A1F" w:rsidRPr="00BD19F0" w:rsidRDefault="002B4A1F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• 1739 sayılı Milli Eğitim Temel Kanunu</w:t>
      </w:r>
    </w:p>
    <w:p w:rsidR="002B4A1F" w:rsidRPr="00BD19F0" w:rsidRDefault="002B4A1F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• Millî Eğitim Bakanlığı Eğitim Kurumları Sosyal Etkinlikler Yönetmeliği</w:t>
      </w:r>
    </w:p>
    <w:p w:rsidR="00992A4D" w:rsidRPr="00BD19F0" w:rsidRDefault="00A93F59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2024 </w:t>
      </w:r>
      <w:r w:rsidR="002B4A1F" w:rsidRPr="00BD19F0">
        <w:rPr>
          <w:rFonts w:ascii="Times New Roman" w:hAnsi="Times New Roman" w:cs="Times New Roman"/>
          <w:sz w:val="24"/>
          <w:szCs w:val="24"/>
        </w:rPr>
        <w:t>Vizyon Belgesi (Ortaöğretim Teması Hedef 2, 1. ve 7.alt başlığı)</w:t>
      </w:r>
    </w:p>
    <w:p w:rsidR="00295993" w:rsidRPr="00BD19F0" w:rsidRDefault="00295993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</w:p>
    <w:p w:rsidR="002B4A1F" w:rsidRDefault="002B4A1F" w:rsidP="00181B85">
      <w:pPr>
        <w:pStyle w:val="AralkYok"/>
        <w:ind w:left="-426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9F0">
        <w:rPr>
          <w:rFonts w:ascii="Times New Roman" w:hAnsi="Times New Roman" w:cs="Times New Roman"/>
          <w:b/>
          <w:sz w:val="24"/>
          <w:szCs w:val="24"/>
        </w:rPr>
        <w:t>YARIŞMANIN HEDEFLERİ</w:t>
      </w:r>
    </w:p>
    <w:p w:rsidR="00F03D5C" w:rsidRPr="00BD19F0" w:rsidRDefault="00F03D5C" w:rsidP="00181B85">
      <w:pPr>
        <w:pStyle w:val="AralkYok"/>
        <w:ind w:left="-426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A1F" w:rsidRPr="00BD19F0" w:rsidRDefault="002B4A1F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 Öğrencilerimizde kendine güven duygusunun gelişmesine katkıda bulunmak,</w:t>
      </w:r>
    </w:p>
    <w:p w:rsidR="002B4A1F" w:rsidRPr="00BD19F0" w:rsidRDefault="002B4A1F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 Öğrencilerimizin liderlik kabiliyetlerinin gelişimine katkıda bulunmak,</w:t>
      </w:r>
    </w:p>
    <w:p w:rsidR="002B4A1F" w:rsidRPr="00BD19F0" w:rsidRDefault="002B4A1F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 Öğrencilerimizin kendini ifade etme, düşünceler arasında bağ kurabilme, düşüncelerini</w:t>
      </w:r>
      <w:r w:rsidR="00773B07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Pr="00BD19F0">
        <w:rPr>
          <w:rFonts w:ascii="Times New Roman" w:hAnsi="Times New Roman" w:cs="Times New Roman"/>
          <w:sz w:val="24"/>
          <w:szCs w:val="24"/>
        </w:rPr>
        <w:t>kusursuz bir şekilde dile getirme becerilerini geliştirmelerini sağlamak,</w:t>
      </w:r>
    </w:p>
    <w:p w:rsidR="002B4A1F" w:rsidRPr="00BD19F0" w:rsidRDefault="002B4A1F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 Öğrencilerimizin, kitap okumasını ve incelemesini sağlamak, farklı konular üzerinde fikir</w:t>
      </w:r>
      <w:r w:rsidR="00773B07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Pr="00BD19F0">
        <w:rPr>
          <w:rFonts w:ascii="Times New Roman" w:hAnsi="Times New Roman" w:cs="Times New Roman"/>
          <w:sz w:val="24"/>
          <w:szCs w:val="24"/>
        </w:rPr>
        <w:t>üretme ve kendi fikirlerini savunma becerilerine katkıda bulunmak.</w:t>
      </w:r>
    </w:p>
    <w:p w:rsidR="002B4A1F" w:rsidRPr="00BD19F0" w:rsidRDefault="002B4A1F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 xml:space="preserve">*Öğrencinin kendini tanıyabilme, bireysel yeteneklerine göre hedeflerini </w:t>
      </w:r>
      <w:r w:rsidR="00181B85" w:rsidRPr="00BD19F0">
        <w:rPr>
          <w:rFonts w:ascii="Times New Roman" w:hAnsi="Times New Roman" w:cs="Times New Roman"/>
          <w:sz w:val="24"/>
          <w:szCs w:val="24"/>
        </w:rPr>
        <w:t>belirleyebilme, yeteneklerini</w:t>
      </w:r>
      <w:r w:rsidRPr="00BD19F0">
        <w:rPr>
          <w:rFonts w:ascii="Times New Roman" w:hAnsi="Times New Roman" w:cs="Times New Roman"/>
          <w:sz w:val="24"/>
          <w:szCs w:val="24"/>
        </w:rPr>
        <w:t xml:space="preserve"> geliştirebilme, bunları kendisinin ve toplumun yararına kullanabilmelerine</w:t>
      </w:r>
      <w:r w:rsidR="00773B07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Pr="00BD19F0">
        <w:rPr>
          <w:rFonts w:ascii="Times New Roman" w:hAnsi="Times New Roman" w:cs="Times New Roman"/>
          <w:sz w:val="24"/>
          <w:szCs w:val="24"/>
        </w:rPr>
        <w:t>katkıda bulunmak,</w:t>
      </w:r>
    </w:p>
    <w:p w:rsidR="002B4A1F" w:rsidRPr="00BD19F0" w:rsidRDefault="002B4A1F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 Öğrencinin bireysel olarak veya başkalarıyla iş birliği içinde toplumsal sorunlarla</w:t>
      </w:r>
      <w:r w:rsidR="00773B07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Pr="00BD19F0">
        <w:rPr>
          <w:rFonts w:ascii="Times New Roman" w:hAnsi="Times New Roman" w:cs="Times New Roman"/>
          <w:sz w:val="24"/>
          <w:szCs w:val="24"/>
        </w:rPr>
        <w:t>ilgilenebilme ve bunların çözümüne katkı sağlayacak nitelikte projeler geliştirebilmek,</w:t>
      </w:r>
    </w:p>
    <w:p w:rsidR="002B4A1F" w:rsidRPr="00BD19F0" w:rsidRDefault="002B4A1F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 Münazarayı lise öğrencilerine sevdirmek ve münazara etkinliklerini okul içinde ve</w:t>
      </w:r>
      <w:r w:rsidR="00773B07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Pr="00BD19F0">
        <w:rPr>
          <w:rFonts w:ascii="Times New Roman" w:hAnsi="Times New Roman" w:cs="Times New Roman"/>
          <w:sz w:val="24"/>
          <w:szCs w:val="24"/>
        </w:rPr>
        <w:t>okullar arasında yaygınlaştırmak,</w:t>
      </w:r>
    </w:p>
    <w:p w:rsidR="002B4A1F" w:rsidRPr="00BD19F0" w:rsidRDefault="002B4A1F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 Öğrencilerin grup halinde yapılan görevleri tamamlamak için birlikte çalışabilme ve</w:t>
      </w:r>
      <w:r w:rsidR="00773B07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Pr="00BD19F0">
        <w:rPr>
          <w:rFonts w:ascii="Times New Roman" w:hAnsi="Times New Roman" w:cs="Times New Roman"/>
          <w:sz w:val="24"/>
          <w:szCs w:val="24"/>
        </w:rPr>
        <w:t>gruba karşı sorumluluk duygusu kazanmalarını sağlamak.</w:t>
      </w:r>
    </w:p>
    <w:p w:rsidR="00773B07" w:rsidRPr="00BD19F0" w:rsidRDefault="00773B07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</w:p>
    <w:p w:rsidR="002B4A1F" w:rsidRDefault="002B4A1F" w:rsidP="00181B85">
      <w:pPr>
        <w:pStyle w:val="AralkYok"/>
        <w:ind w:left="-426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9F0">
        <w:rPr>
          <w:rFonts w:ascii="Times New Roman" w:hAnsi="Times New Roman" w:cs="Times New Roman"/>
          <w:b/>
          <w:sz w:val="24"/>
          <w:szCs w:val="24"/>
        </w:rPr>
        <w:t>YARIŞMANIN PAYDAŞLARI</w:t>
      </w:r>
    </w:p>
    <w:p w:rsidR="00F03D5C" w:rsidRPr="00BD19F0" w:rsidRDefault="00F03D5C" w:rsidP="00181B85">
      <w:pPr>
        <w:pStyle w:val="AralkYok"/>
        <w:ind w:left="-426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A1F" w:rsidRDefault="002B4A1F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Liseler arası Münazara Yarışması Elbistan İlçe Milli Eğitim Müdürlüğü ve Elbistan Dulkadiroğlu Anadolu Lise</w:t>
      </w:r>
      <w:r w:rsidR="0077601A" w:rsidRPr="00BD19F0">
        <w:rPr>
          <w:rFonts w:ascii="Times New Roman" w:hAnsi="Times New Roman" w:cs="Times New Roman"/>
          <w:sz w:val="24"/>
          <w:szCs w:val="24"/>
        </w:rPr>
        <w:t>s</w:t>
      </w:r>
      <w:r w:rsidRPr="00BD19F0">
        <w:rPr>
          <w:rFonts w:ascii="Times New Roman" w:hAnsi="Times New Roman" w:cs="Times New Roman"/>
          <w:sz w:val="24"/>
          <w:szCs w:val="24"/>
        </w:rPr>
        <w:t>i tarafından koordine edilen yerel bir yarışmadır.</w:t>
      </w:r>
    </w:p>
    <w:p w:rsidR="00F03D5C" w:rsidRPr="00BD19F0" w:rsidRDefault="00F03D5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</w:p>
    <w:p w:rsidR="002B4A1F" w:rsidRDefault="002B4A1F" w:rsidP="00181B85">
      <w:pPr>
        <w:pStyle w:val="AralkYok"/>
        <w:ind w:left="-426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9F0">
        <w:rPr>
          <w:rFonts w:ascii="Times New Roman" w:hAnsi="Times New Roman" w:cs="Times New Roman"/>
          <w:b/>
          <w:sz w:val="24"/>
          <w:szCs w:val="24"/>
        </w:rPr>
        <w:t>YARIŞMANIN BÜTÇESİ</w:t>
      </w:r>
    </w:p>
    <w:p w:rsidR="00F03D5C" w:rsidRPr="00BD19F0" w:rsidRDefault="00F03D5C" w:rsidP="00181B85">
      <w:pPr>
        <w:pStyle w:val="AralkYok"/>
        <w:ind w:left="-426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A1F" w:rsidRPr="00BD19F0" w:rsidRDefault="002B4A1F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Liseler arası Münazara Yarışmasının bütçesi Elbistan İlçe Milli Eğitim Müdürlüğü tarafından</w:t>
      </w:r>
      <w:r w:rsidR="00773B07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Pr="00BD19F0">
        <w:rPr>
          <w:rFonts w:ascii="Times New Roman" w:hAnsi="Times New Roman" w:cs="Times New Roman"/>
          <w:sz w:val="24"/>
          <w:szCs w:val="24"/>
        </w:rPr>
        <w:t>karşılanacaktır.</w:t>
      </w:r>
    </w:p>
    <w:p w:rsidR="00773B07" w:rsidRPr="00BD19F0" w:rsidRDefault="00773B07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</w:p>
    <w:p w:rsidR="002B4A1F" w:rsidRPr="00BD19F0" w:rsidRDefault="002B4A1F" w:rsidP="00181B85">
      <w:pPr>
        <w:pStyle w:val="AralkYok"/>
        <w:ind w:left="-426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9F0">
        <w:rPr>
          <w:rFonts w:ascii="Times New Roman" w:hAnsi="Times New Roman" w:cs="Times New Roman"/>
          <w:b/>
          <w:sz w:val="24"/>
          <w:szCs w:val="24"/>
        </w:rPr>
        <w:t>YARIŞMANIN KATILIM KOŞULLARI: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 xml:space="preserve"> Münazara yarışmasına ilimizdeki MEB’e bağlı tüm resmi ve özel liseler katılabilir.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 xml:space="preserve"> Yarışmacı takım, aynı okuldan olmak kaydıyla 1 danışman öğretmen rehberliğinde (Danışman</w:t>
      </w:r>
      <w:r w:rsidR="00773B07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öğretmen okuldan bir yönetici de olabilir.) 3 öğrenciden oluşacaktır. Bireysel başvuru kabul</w:t>
      </w:r>
      <w:r w:rsidR="00773B07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edilmeyecektir.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 xml:space="preserve"> Her bir danışman öğretmen veya öğrenci sadece bir takımda yer alabilir.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 xml:space="preserve"> Yarışmaya katılacak okullar gerekli evrakları İlçe Milli Eğitim M</w:t>
      </w:r>
      <w:r w:rsidRPr="00BD19F0">
        <w:rPr>
          <w:rFonts w:ascii="Times New Roman" w:hAnsi="Times New Roman" w:cs="Times New Roman"/>
          <w:sz w:val="24"/>
          <w:szCs w:val="24"/>
        </w:rPr>
        <w:t>üdürlüğüne teslim edeceklerdir.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 xml:space="preserve"> Yarışmaya son ba</w:t>
      </w:r>
      <w:r w:rsidRPr="00BD19F0">
        <w:rPr>
          <w:rFonts w:ascii="Times New Roman" w:hAnsi="Times New Roman" w:cs="Times New Roman"/>
          <w:sz w:val="24"/>
          <w:szCs w:val="24"/>
        </w:rPr>
        <w:t xml:space="preserve">şvuru tarihi </w:t>
      </w:r>
      <w:r w:rsidR="00B1522E" w:rsidRPr="00BD19F0">
        <w:rPr>
          <w:rFonts w:ascii="Times New Roman" w:hAnsi="Times New Roman" w:cs="Times New Roman"/>
          <w:sz w:val="24"/>
          <w:szCs w:val="24"/>
        </w:rPr>
        <w:t>5 Nisan 2024’tü</w:t>
      </w:r>
      <w:r w:rsidR="002B4A1F" w:rsidRPr="00BD19F0">
        <w:rPr>
          <w:rFonts w:ascii="Times New Roman" w:hAnsi="Times New Roman" w:cs="Times New Roman"/>
          <w:sz w:val="24"/>
          <w:szCs w:val="24"/>
        </w:rPr>
        <w:t>r. Her n</w:t>
      </w:r>
      <w:r w:rsidRPr="00BD19F0">
        <w:rPr>
          <w:rFonts w:ascii="Times New Roman" w:hAnsi="Times New Roman" w:cs="Times New Roman"/>
          <w:sz w:val="24"/>
          <w:szCs w:val="24"/>
        </w:rPr>
        <w:t xml:space="preserve">e sebeple olursa olsun </w:t>
      </w:r>
      <w:r w:rsidR="00B1522E" w:rsidRPr="00BD19F0">
        <w:rPr>
          <w:rFonts w:ascii="Times New Roman" w:hAnsi="Times New Roman" w:cs="Times New Roman"/>
          <w:sz w:val="24"/>
          <w:szCs w:val="24"/>
        </w:rPr>
        <w:t xml:space="preserve">5 Nisan </w:t>
      </w:r>
      <w:r w:rsidRPr="00BD19F0">
        <w:rPr>
          <w:rFonts w:ascii="Times New Roman" w:hAnsi="Times New Roman" w:cs="Times New Roman"/>
          <w:sz w:val="24"/>
          <w:szCs w:val="24"/>
        </w:rPr>
        <w:t>202</w:t>
      </w:r>
      <w:r w:rsidR="00B1522E" w:rsidRPr="00BD19F0">
        <w:rPr>
          <w:rFonts w:ascii="Times New Roman" w:hAnsi="Times New Roman" w:cs="Times New Roman"/>
          <w:sz w:val="24"/>
          <w:szCs w:val="24"/>
        </w:rPr>
        <w:t>4</w:t>
      </w:r>
      <w:r w:rsidR="00773B07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tarihi mesai b</w:t>
      </w:r>
      <w:r w:rsidR="0096331B">
        <w:rPr>
          <w:rFonts w:ascii="Times New Roman" w:hAnsi="Times New Roman" w:cs="Times New Roman"/>
          <w:sz w:val="24"/>
          <w:szCs w:val="24"/>
        </w:rPr>
        <w:t xml:space="preserve">itimine </w:t>
      </w:r>
      <w:proofErr w:type="gramStart"/>
      <w:r w:rsidR="0096331B">
        <w:rPr>
          <w:rFonts w:ascii="Times New Roman" w:hAnsi="Times New Roman" w:cs="Times New Roman"/>
          <w:sz w:val="24"/>
          <w:szCs w:val="24"/>
        </w:rPr>
        <w:t xml:space="preserve">kadar </w:t>
      </w:r>
      <w:r w:rsidR="002B4A1F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96331B">
        <w:rPr>
          <w:rFonts w:ascii="Times New Roman" w:hAnsi="Times New Roman" w:cs="Times New Roman"/>
          <w:sz w:val="24"/>
          <w:szCs w:val="24"/>
        </w:rPr>
        <w:t>İlçe</w:t>
      </w:r>
      <w:proofErr w:type="gramEnd"/>
      <w:r w:rsidR="0096331B">
        <w:rPr>
          <w:rFonts w:ascii="Times New Roman" w:hAnsi="Times New Roman" w:cs="Times New Roman"/>
          <w:sz w:val="24"/>
          <w:szCs w:val="24"/>
        </w:rPr>
        <w:t xml:space="preserve"> Milli Eğitim Müdürlüğüne</w:t>
      </w:r>
      <w:r w:rsidR="002B4A1F" w:rsidRPr="00BD19F0">
        <w:rPr>
          <w:rFonts w:ascii="Times New Roman" w:hAnsi="Times New Roman" w:cs="Times New Roman"/>
          <w:sz w:val="24"/>
          <w:szCs w:val="24"/>
        </w:rPr>
        <w:t xml:space="preserve"> elden teslim</w:t>
      </w:r>
      <w:r w:rsidR="00773B07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etmeyen kurumların başvuruları geçersiz</w:t>
      </w:r>
      <w:r w:rsidR="00773B07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sayılacaktır.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 xml:space="preserve">Yarışma </w:t>
      </w:r>
      <w:r w:rsidRPr="00BD19F0">
        <w:rPr>
          <w:rFonts w:ascii="Times New Roman" w:hAnsi="Times New Roman" w:cs="Times New Roman"/>
          <w:sz w:val="24"/>
          <w:szCs w:val="24"/>
        </w:rPr>
        <w:t xml:space="preserve">Elbistan İlçe Milli Eğitim Müdürlüğü ve Elbistan Dulkadiroğlu Anadolu Lisesi tarafından hazırlanan takvim </w:t>
      </w:r>
      <w:r w:rsidR="002B4A1F" w:rsidRPr="00BD19F0">
        <w:rPr>
          <w:rFonts w:ascii="Times New Roman" w:hAnsi="Times New Roman" w:cs="Times New Roman"/>
          <w:sz w:val="24"/>
          <w:szCs w:val="24"/>
        </w:rPr>
        <w:t>ve şartname doğrultusunda yapılacaktır.</w:t>
      </w:r>
    </w:p>
    <w:p w:rsidR="00773B07" w:rsidRPr="00BD19F0" w:rsidRDefault="00773B07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</w:p>
    <w:p w:rsidR="002B4A1F" w:rsidRPr="00BD19F0" w:rsidRDefault="002B4A1F" w:rsidP="00181B85">
      <w:pPr>
        <w:pStyle w:val="AralkYok"/>
        <w:ind w:left="-426" w:right="-567"/>
        <w:rPr>
          <w:rFonts w:ascii="Times New Roman" w:hAnsi="Times New Roman" w:cs="Times New Roman"/>
          <w:b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Pr="00BD19F0">
        <w:rPr>
          <w:rFonts w:ascii="Times New Roman" w:hAnsi="Times New Roman" w:cs="Times New Roman"/>
          <w:b/>
          <w:sz w:val="24"/>
          <w:szCs w:val="24"/>
        </w:rPr>
        <w:t>Takım üyeleri yarışmaya gelirken,</w:t>
      </w:r>
    </w:p>
    <w:p w:rsidR="002B4A1F" w:rsidRPr="00BD19F0" w:rsidRDefault="002B4A1F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a) Okul tarafından onaylanan belgelerini (Ek-1),</w:t>
      </w:r>
    </w:p>
    <w:p w:rsidR="002B4A1F" w:rsidRPr="00BD19F0" w:rsidRDefault="002B4A1F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b) Veli izin belgelerini (Ek-2) getireceklerdir.</w:t>
      </w:r>
    </w:p>
    <w:p w:rsidR="002B4A1F" w:rsidRPr="00BD19F0" w:rsidRDefault="002B4A1F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Bu belgeler yarışma günü sabahı danışman öğretmence yürütme kurulu kayıt birimine</w:t>
      </w:r>
      <w:r w:rsidR="00773B07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Pr="00BD19F0">
        <w:rPr>
          <w:rFonts w:ascii="Times New Roman" w:hAnsi="Times New Roman" w:cs="Times New Roman"/>
          <w:sz w:val="24"/>
          <w:szCs w:val="24"/>
        </w:rPr>
        <w:t>teslim edilecektir.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Takımlarla beraber danışman öğretmenin gelmesi zorunludur. Yarışma sonuna kadar danışman</w:t>
      </w:r>
      <w:r w:rsidR="00773B07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öğretmen ve takım üyeleri değişmez.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Yarışmanın ilerleyen aşamalarında üyenin takımdan ayrılması veya danışman öğretmenin</w:t>
      </w:r>
      <w:r w:rsidR="00773B07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ayrılması durumunda takım diskalifiye edilecektir.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 xml:space="preserve"> Yarışma günü, yarışmacı öğrencinin yerine hastalık vb. olağan dışı mazeretler nedeniyle, resmî</w:t>
      </w:r>
      <w:r w:rsidR="00773B07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belgelerle ispatlanmak ve yürütme kurulunca mazeretinin kabul edilmesi şartıyla daha önce</w:t>
      </w:r>
      <w:r w:rsidR="00773B07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hiçbir takıma katılmamış bir öğrenci yarışma ekibine dâhil edilebilecektir ve yarışma süresince</w:t>
      </w:r>
      <w:r w:rsidR="00773B07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her bir takım bu hakkı sadece bir defa kullanabilecektir.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Yarışma kurallarına ve genel etik kurallarına uymayan takım Yürütme Kurulu kararıyla</w:t>
      </w:r>
      <w:r w:rsidR="00773B07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yarışmadan elenecektir.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Yarışma sırasında veya ara sürelerde hiçbir şekilde kişilere yönelik saldırılarda</w:t>
      </w:r>
    </w:p>
    <w:p w:rsidR="002B4A1F" w:rsidRPr="00BD19F0" w:rsidRDefault="002B4A1F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proofErr w:type="gramStart"/>
      <w:r w:rsidRPr="00BD19F0">
        <w:rPr>
          <w:rFonts w:ascii="Times New Roman" w:hAnsi="Times New Roman" w:cs="Times New Roman"/>
          <w:sz w:val="24"/>
          <w:szCs w:val="24"/>
        </w:rPr>
        <w:t>bulunulmayacaktır</w:t>
      </w:r>
      <w:proofErr w:type="gramEnd"/>
      <w:r w:rsidRPr="00BD19F0">
        <w:rPr>
          <w:rFonts w:ascii="Times New Roman" w:hAnsi="Times New Roman" w:cs="Times New Roman"/>
          <w:sz w:val="24"/>
          <w:szCs w:val="24"/>
        </w:rPr>
        <w:t>. (Olması durumunda takım, jüri tarafından etkinlikten men edilecektir).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Maddi hata dışında münazara sonucunun değiştirilmesi amacı ile jüriye ya da ilgili herhangi bir</w:t>
      </w:r>
      <w:r w:rsidR="001C478C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makama itirazlar kesinlikle kabul edilmeyecektir.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Puanlama hatası olması durumunda itirazlar Yürütme Kurulu tarafından değerlendirilecektir.</w:t>
      </w:r>
    </w:p>
    <w:p w:rsidR="002B4A1F" w:rsidRPr="00BD19F0" w:rsidRDefault="002B4A1F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Kurulun verdiği karar nihaidir.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Eşleşmeler kura usulüyle yapılacaktır.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181B85" w:rsidRPr="00BD19F0">
        <w:rPr>
          <w:rFonts w:ascii="Times New Roman" w:hAnsi="Times New Roman" w:cs="Times New Roman"/>
          <w:sz w:val="24"/>
          <w:szCs w:val="24"/>
        </w:rPr>
        <w:t>İlçe yarışma</w:t>
      </w:r>
      <w:r w:rsidR="002B4A1F" w:rsidRPr="00BD19F0">
        <w:rPr>
          <w:rFonts w:ascii="Times New Roman" w:hAnsi="Times New Roman" w:cs="Times New Roman"/>
          <w:sz w:val="24"/>
          <w:szCs w:val="24"/>
        </w:rPr>
        <w:t xml:space="preserve"> planı, y</w:t>
      </w:r>
      <w:r w:rsidRPr="00BD19F0">
        <w:rPr>
          <w:rFonts w:ascii="Times New Roman" w:hAnsi="Times New Roman" w:cs="Times New Roman"/>
          <w:sz w:val="24"/>
          <w:szCs w:val="24"/>
        </w:rPr>
        <w:t xml:space="preserve">eri, ödül töreni ve </w:t>
      </w:r>
      <w:r w:rsidR="00181B85" w:rsidRPr="00BD19F0">
        <w:rPr>
          <w:rFonts w:ascii="Times New Roman" w:hAnsi="Times New Roman" w:cs="Times New Roman"/>
          <w:sz w:val="24"/>
          <w:szCs w:val="24"/>
        </w:rPr>
        <w:t>tarihi İlçe</w:t>
      </w:r>
      <w:r w:rsidRPr="00BD19F0">
        <w:rPr>
          <w:rFonts w:ascii="Times New Roman" w:hAnsi="Times New Roman" w:cs="Times New Roman"/>
          <w:sz w:val="24"/>
          <w:szCs w:val="24"/>
        </w:rPr>
        <w:t xml:space="preserve"> Milli Eğitim Müdürlüğü </w:t>
      </w:r>
      <w:r w:rsidR="002B4A1F" w:rsidRPr="00BD19F0">
        <w:rPr>
          <w:rFonts w:ascii="Times New Roman" w:hAnsi="Times New Roman" w:cs="Times New Roman"/>
          <w:sz w:val="24"/>
          <w:szCs w:val="24"/>
        </w:rPr>
        <w:t>tarafından</w:t>
      </w:r>
      <w:r w:rsidR="00B1744B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okullara bildirilecektir.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Münazara yarışması elemelerine aileler, öğrenciler, öğretmen ve okul yöneticileri izleyici</w:t>
      </w:r>
      <w:r w:rsidR="00B1744B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olarak katılabilecektir.</w:t>
      </w:r>
    </w:p>
    <w:p w:rsidR="001A1D56" w:rsidRPr="00BD19F0" w:rsidRDefault="001A1D56" w:rsidP="00181B85">
      <w:pPr>
        <w:pStyle w:val="AralkYok"/>
        <w:ind w:left="-426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A1F" w:rsidRDefault="002B4A1F" w:rsidP="00181B85">
      <w:pPr>
        <w:pStyle w:val="AralkYok"/>
        <w:ind w:left="-426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9F0">
        <w:rPr>
          <w:rFonts w:ascii="Times New Roman" w:hAnsi="Times New Roman" w:cs="Times New Roman"/>
          <w:b/>
          <w:sz w:val="24"/>
          <w:szCs w:val="24"/>
        </w:rPr>
        <w:t>UYGULAMA ESASLARI</w:t>
      </w:r>
    </w:p>
    <w:p w:rsidR="00F03D5C" w:rsidRPr="00BD19F0" w:rsidRDefault="00F03D5C" w:rsidP="00181B85">
      <w:pPr>
        <w:pStyle w:val="AralkYok"/>
        <w:ind w:left="-426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 İlçemizde yapılacak yarışman</w:t>
      </w:r>
      <w:r w:rsidR="002B4A1F" w:rsidRPr="00BD19F0">
        <w:rPr>
          <w:rFonts w:ascii="Times New Roman" w:hAnsi="Times New Roman" w:cs="Times New Roman"/>
          <w:sz w:val="24"/>
          <w:szCs w:val="24"/>
        </w:rPr>
        <w:t>ın yeri ve zamanı</w:t>
      </w:r>
      <w:r w:rsidRPr="00BD19F0">
        <w:rPr>
          <w:rFonts w:ascii="Times New Roman" w:hAnsi="Times New Roman" w:cs="Times New Roman"/>
          <w:sz w:val="24"/>
          <w:szCs w:val="24"/>
        </w:rPr>
        <w:t xml:space="preserve"> İlçe Milli Eğitim Müdürlüğün</w:t>
      </w:r>
      <w:r w:rsidR="002B4A1F" w:rsidRPr="00BD19F0">
        <w:rPr>
          <w:rFonts w:ascii="Times New Roman" w:hAnsi="Times New Roman" w:cs="Times New Roman"/>
          <w:sz w:val="24"/>
          <w:szCs w:val="24"/>
        </w:rPr>
        <w:t>ce belirlenerek</w:t>
      </w:r>
      <w:r w:rsidR="0008139D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okull</w:t>
      </w:r>
      <w:r w:rsidRPr="00BD19F0">
        <w:rPr>
          <w:rFonts w:ascii="Times New Roman" w:hAnsi="Times New Roman" w:cs="Times New Roman"/>
          <w:sz w:val="24"/>
          <w:szCs w:val="24"/>
        </w:rPr>
        <w:t>ara duyurulacaktır.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Münazaralar ikişerli takımlar halinde düzenlenir, takımlara verilen önceden belirlenmiş konu</w:t>
      </w:r>
      <w:r w:rsidR="0008139D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tartışılır.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 xml:space="preserve">Etkinliğe okullar 9, </w:t>
      </w:r>
      <w:proofErr w:type="gramStart"/>
      <w:r w:rsidR="002B4A1F" w:rsidRPr="00BD19F0">
        <w:rPr>
          <w:rFonts w:ascii="Times New Roman" w:hAnsi="Times New Roman" w:cs="Times New Roman"/>
          <w:sz w:val="24"/>
          <w:szCs w:val="24"/>
        </w:rPr>
        <w:t>10,11,12</w:t>
      </w:r>
      <w:proofErr w:type="gramEnd"/>
      <w:r w:rsidR="002B4A1F" w:rsidRPr="00BD19F0">
        <w:rPr>
          <w:rFonts w:ascii="Times New Roman" w:hAnsi="Times New Roman" w:cs="Times New Roman"/>
          <w:sz w:val="24"/>
          <w:szCs w:val="24"/>
        </w:rPr>
        <w:t>. sınıf öğrencileri arasından seçecekleri takım ile katılır. Her</w:t>
      </w:r>
      <w:r w:rsidR="0008139D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bir takım, 1 danışman öğretmen, 3 öğrenciden oluşur.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Münazaraya başlamadan önce öğrenciler, jüri tarafından yarışmanın işleyişi ve puanlama</w:t>
      </w:r>
      <w:r w:rsidR="0008139D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sistemi ile ilgili bilgilendirilir.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 xml:space="preserve">Yarışmalarda bilgisayar ile sunum yapılmayacaktır. Ancak görsel malzeme ( kitap, gazete, </w:t>
      </w:r>
      <w:r w:rsidR="00181B85" w:rsidRPr="00BD19F0">
        <w:rPr>
          <w:rFonts w:ascii="Times New Roman" w:hAnsi="Times New Roman" w:cs="Times New Roman"/>
          <w:sz w:val="24"/>
          <w:szCs w:val="24"/>
        </w:rPr>
        <w:t>afiş, dergi</w:t>
      </w:r>
      <w:r w:rsidR="002B4A1F" w:rsidRPr="00BD19F0">
        <w:rPr>
          <w:rFonts w:ascii="Times New Roman" w:hAnsi="Times New Roman" w:cs="Times New Roman"/>
          <w:sz w:val="24"/>
          <w:szCs w:val="24"/>
        </w:rPr>
        <w:t>, yazılı ve görsel materyal, güncel olaylarla örnekleme vb.) kullanılabilir.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Takımlar karşılaşmalardan önce telefonlarını öğretmenlerine teslim ederler. Telefon özelliği</w:t>
      </w:r>
      <w:r w:rsidR="0008139D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 xml:space="preserve">olmayan </w:t>
      </w:r>
      <w:r w:rsidR="00181B85" w:rsidRPr="00BD19F0">
        <w:rPr>
          <w:rFonts w:ascii="Times New Roman" w:hAnsi="Times New Roman" w:cs="Times New Roman"/>
          <w:sz w:val="24"/>
          <w:szCs w:val="24"/>
        </w:rPr>
        <w:t>süreölçer</w:t>
      </w:r>
      <w:r w:rsidR="002B4A1F" w:rsidRPr="00BD19F0">
        <w:rPr>
          <w:rFonts w:ascii="Times New Roman" w:hAnsi="Times New Roman" w:cs="Times New Roman"/>
          <w:sz w:val="24"/>
          <w:szCs w:val="24"/>
        </w:rPr>
        <w:t xml:space="preserve"> kullanılabilir.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Münazaraya hangi takımın önce başlayacağı, yarışma başlamadan hemen önce jürinin çekeceği</w:t>
      </w:r>
      <w:r w:rsidR="0008139D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kura ile belirlenecektir.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Münazaralarda her konuşmacı, jüri tarafından ek 3’te gönderilen forma göre</w:t>
      </w:r>
      <w:r w:rsidR="00181B85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değerlendirilecektir.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Takımların eşleştirilmesi ve konuların dağılımı kura yoluyla yapılır.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Takımlar kendi aralarında iş ve konu paylaşımı yapar, münazara gününe kadar</w:t>
      </w:r>
      <w:r w:rsidR="00181B85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hazırlıklarını tamamlar. Takımlara hazırlık için en az 1 hafta süre verilir.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Her takım kendi başkanını seçer. Başkan takım sözcülüğü görevini de yürütür.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Jüri Kurulu; Türkçe ile Türk Dili ve Edebiyatı Öğretmenleri öncelikli olmak üzere en az</w:t>
      </w:r>
      <w:r w:rsidR="00295993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beş (5) kişiden oluşur.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Takım üyeleri aralarında belirledikleri sıra ile karşılıklı olarak beşer (5) dakikalık birinci</w:t>
      </w:r>
      <w:r w:rsidR="00181B85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tur konuşmalarını yaparlar. Tur sonunda takım başkanlarına konuyu toparlamaları ve</w:t>
      </w:r>
      <w:r w:rsidR="0008139D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özetlemeleri için 5’er dakika süre verilir.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İkinci turda takımlar karşılıklı olmak kaydıyla 3 soru sorarlar. Her bir soruyu sormak için</w:t>
      </w:r>
      <w:r w:rsidR="0008139D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20’şer saniye toplamda 1 dakika süre verilir. Cevaplar için ise 2’şer dakikadan toplamda</w:t>
      </w:r>
      <w:r w:rsidR="0008139D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her bir takım için 6 dakika süre verilir.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Toplam etkinlik süresi:3x5=15+5=20x2=40+1+6+1+6=54 dakikadır.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Konuşma süresinin kontrolünden zaman tutucu sorumludur.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Konuşma esnasında zamanla ilgili uyarı son bir (1) dakika kala zaman tutucu tarafından</w:t>
      </w:r>
      <w:r w:rsidR="0008139D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yapılır.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Takım üyeleri seçici kurul tarafından Ek–3 formuna göre değerlendirilir.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 xml:space="preserve"> Jüri kurulu etkinliğin bitiminde ara vermeksizin salonda bulunanların huzurunda</w:t>
      </w:r>
      <w:r w:rsidR="00CE7BFD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değerlendirmesini yapacak ve sonucu açıklayacaktır.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Puanlama hatası dışında jürinin verdiği karar kesindir. Yarışmacılar tarafından yapılacak</w:t>
      </w:r>
      <w:r w:rsidR="00CE7BFD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itirazlar hiçbir şekilde kabul edilmeyecektir.</w:t>
      </w:r>
    </w:p>
    <w:p w:rsidR="00992A4D" w:rsidRPr="00BD19F0" w:rsidRDefault="00992A4D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</w:p>
    <w:p w:rsidR="002B4A1F" w:rsidRDefault="002B4A1F" w:rsidP="00181B85">
      <w:pPr>
        <w:pStyle w:val="AralkYok"/>
        <w:ind w:left="-426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9F0">
        <w:rPr>
          <w:rFonts w:ascii="Times New Roman" w:hAnsi="Times New Roman" w:cs="Times New Roman"/>
          <w:b/>
          <w:sz w:val="24"/>
          <w:szCs w:val="24"/>
        </w:rPr>
        <w:t>DEĞERLENDİRME</w:t>
      </w:r>
    </w:p>
    <w:p w:rsidR="00F03D5C" w:rsidRPr="00BD19F0" w:rsidRDefault="00F03D5C" w:rsidP="00181B85">
      <w:pPr>
        <w:pStyle w:val="AralkYok"/>
        <w:ind w:left="-426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Değerlendirme her bir takım üyesi için 100 puan üzerinden yapılır.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Takım başkanının ikinci tur konuşması da dördüncü (4.) bir kişi gibi kabul edilerek 100</w:t>
      </w:r>
      <w:r w:rsidR="00767560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puan üzerinden değerlendirilir. Buna göre her bir takım</w:t>
      </w:r>
      <w:r w:rsidRPr="00BD19F0">
        <w:rPr>
          <w:rFonts w:ascii="Times New Roman" w:hAnsi="Times New Roman" w:cs="Times New Roman"/>
          <w:sz w:val="24"/>
          <w:szCs w:val="24"/>
        </w:rPr>
        <w:t>ın toplam puanı, 400’ü geçemez.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 xml:space="preserve"> Jüri kurulu üyesi her bir konuşmacıya verdiği puanları, Ek-3 formunda toplayarak</w:t>
      </w:r>
      <w:r w:rsidR="00767560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konuşmacının toplam puanını tespit eder.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 xml:space="preserve"> Konuşmacıların puanları toplanarak takım üye sayısı olan 4 (dört)’e bölünür ve jüri</w:t>
      </w:r>
      <w:r w:rsidR="00767560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kurulunun takım puanı tespit edilir.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Her bir jüri üyesinin takım puanı Ek-4 formunda toplanır, toplanan puanlar sonucunda</w:t>
      </w:r>
      <w:r w:rsidR="00767560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yüksek puan alan takım bir üst tura çıkmaya hak kazanır.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 xml:space="preserve"> Puanların eşit olması durumunda takım başkanlarının puanları esas alınır: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 xml:space="preserve"> İlk olarak takım başkanlarının genel değerlendirme yaptıkları ikinci konuşma puanlarına</w:t>
      </w:r>
      <w:r w:rsidR="00767560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bakılır. Eşitliğin devam etmesi hâlinde takım başkanlarının birinci konuşma puanlarına</w:t>
      </w:r>
      <w:r w:rsidR="00767560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bakılır. Takım başkanı yüksek puan alan takım diğer takımdan üstün ilan edilir.</w:t>
      </w:r>
    </w:p>
    <w:p w:rsidR="002B4A1F" w:rsidRPr="00BD19F0" w:rsidRDefault="0077601A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Takım başkanlarının puanlarının eşit olması durumunda kura yoluna başvurularak kazanan</w:t>
      </w:r>
      <w:r w:rsidR="00767560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belirlenir.</w:t>
      </w:r>
    </w:p>
    <w:p w:rsidR="002B4A1F" w:rsidRPr="00BD19F0" w:rsidRDefault="00322E04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Bütün turların bitiminde kura yolu ile eşleşmeler yapılır ve konular münazaranın yapılacağı</w:t>
      </w:r>
      <w:r w:rsidR="00767560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tarihten en az 7 (yedi) gün önce takımlara bildirilir.</w:t>
      </w:r>
    </w:p>
    <w:p w:rsidR="00992A4D" w:rsidRPr="00BD19F0" w:rsidRDefault="00992A4D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</w:p>
    <w:p w:rsidR="002B4A1F" w:rsidRDefault="002B4A1F" w:rsidP="00181B85">
      <w:pPr>
        <w:pStyle w:val="AralkYok"/>
        <w:ind w:left="-426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9F0">
        <w:rPr>
          <w:rFonts w:ascii="Times New Roman" w:hAnsi="Times New Roman" w:cs="Times New Roman"/>
          <w:b/>
          <w:sz w:val="24"/>
          <w:szCs w:val="24"/>
        </w:rPr>
        <w:t>FİZİKSEL OLARAK UYGULANA</w:t>
      </w:r>
      <w:r w:rsidR="00322E04" w:rsidRPr="00BD19F0">
        <w:rPr>
          <w:rFonts w:ascii="Times New Roman" w:hAnsi="Times New Roman" w:cs="Times New Roman"/>
          <w:b/>
          <w:sz w:val="24"/>
          <w:szCs w:val="24"/>
        </w:rPr>
        <w:t xml:space="preserve">CAK YARIŞMALARA İLİŞKİN USUL VE </w:t>
      </w:r>
      <w:r w:rsidRPr="00BD19F0">
        <w:rPr>
          <w:rFonts w:ascii="Times New Roman" w:hAnsi="Times New Roman" w:cs="Times New Roman"/>
          <w:b/>
          <w:sz w:val="24"/>
          <w:szCs w:val="24"/>
        </w:rPr>
        <w:t>ESASLAR</w:t>
      </w:r>
    </w:p>
    <w:p w:rsidR="00F03D5C" w:rsidRPr="00BD19F0" w:rsidRDefault="00F03D5C" w:rsidP="00181B85">
      <w:pPr>
        <w:pStyle w:val="AralkYok"/>
        <w:ind w:left="-426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A1F" w:rsidRPr="00BD19F0" w:rsidRDefault="00322E04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 xml:space="preserve">Yarışmanın yapılacağı salon / </w:t>
      </w:r>
      <w:r w:rsidR="00181B85" w:rsidRPr="00BD19F0">
        <w:rPr>
          <w:rFonts w:ascii="Times New Roman" w:hAnsi="Times New Roman" w:cs="Times New Roman"/>
          <w:sz w:val="24"/>
          <w:szCs w:val="24"/>
        </w:rPr>
        <w:t>mekân</w:t>
      </w:r>
      <w:r w:rsidR="002B4A1F" w:rsidRPr="00BD19F0">
        <w:rPr>
          <w:rFonts w:ascii="Times New Roman" w:hAnsi="Times New Roman" w:cs="Times New Roman"/>
          <w:sz w:val="24"/>
          <w:szCs w:val="24"/>
        </w:rPr>
        <w:t xml:space="preserve"> yarışmadan önceki akşam dezenfektan ile ilaçlanacaktır.</w:t>
      </w:r>
    </w:p>
    <w:p w:rsidR="002B4A1F" w:rsidRPr="00BD19F0" w:rsidRDefault="00322E04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Sahnedeki yarışmacılar ve jüri heyeti ile izleyiciler arasında sosyal mesafe kuralına riayet</w:t>
      </w:r>
      <w:r w:rsidR="00E53BF0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181B85" w:rsidRPr="00BD19F0">
        <w:rPr>
          <w:rFonts w:ascii="Times New Roman" w:hAnsi="Times New Roman" w:cs="Times New Roman"/>
          <w:sz w:val="24"/>
          <w:szCs w:val="24"/>
        </w:rPr>
        <w:t>edilecek.</w:t>
      </w:r>
    </w:p>
    <w:p w:rsidR="002B4A1F" w:rsidRPr="00BD19F0" w:rsidRDefault="00322E04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 xml:space="preserve"> Yarışma süreci, ses ve görüntülü o</w:t>
      </w:r>
      <w:r w:rsidRPr="00BD19F0">
        <w:rPr>
          <w:rFonts w:ascii="Times New Roman" w:hAnsi="Times New Roman" w:cs="Times New Roman"/>
          <w:sz w:val="24"/>
          <w:szCs w:val="24"/>
        </w:rPr>
        <w:t>larak kayıt altına alınacaktır.</w:t>
      </w:r>
    </w:p>
    <w:p w:rsidR="00992A4D" w:rsidRPr="00BD19F0" w:rsidRDefault="00992A4D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</w:p>
    <w:p w:rsidR="002B4A1F" w:rsidRDefault="002B4A1F" w:rsidP="00181B85">
      <w:pPr>
        <w:pStyle w:val="AralkYok"/>
        <w:ind w:left="-426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9F0">
        <w:rPr>
          <w:rFonts w:ascii="Times New Roman" w:hAnsi="Times New Roman" w:cs="Times New Roman"/>
          <w:b/>
          <w:sz w:val="24"/>
          <w:szCs w:val="24"/>
        </w:rPr>
        <w:t>YÜRÜTME KURULU VE JÜRİ KURULUNUN OLUŞTURULMASI</w:t>
      </w:r>
    </w:p>
    <w:p w:rsidR="00F03D5C" w:rsidRPr="00BD19F0" w:rsidRDefault="00F03D5C" w:rsidP="00181B85">
      <w:pPr>
        <w:pStyle w:val="AralkYok"/>
        <w:ind w:left="-426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A1F" w:rsidRPr="00BD19F0" w:rsidRDefault="00322E04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Turnuvanın sağlıklı bir şekilde yürütülmesi için Turnuva Yürütme Komisyonu(İl</w:t>
      </w:r>
      <w:r w:rsidRPr="00BD19F0">
        <w:rPr>
          <w:rFonts w:ascii="Times New Roman" w:hAnsi="Times New Roman" w:cs="Times New Roman"/>
          <w:sz w:val="24"/>
          <w:szCs w:val="24"/>
        </w:rPr>
        <w:t>çe</w:t>
      </w:r>
      <w:r w:rsidR="00E53BF0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Pr="00BD19F0">
        <w:rPr>
          <w:rFonts w:ascii="Times New Roman" w:hAnsi="Times New Roman" w:cs="Times New Roman"/>
          <w:sz w:val="24"/>
          <w:szCs w:val="24"/>
        </w:rPr>
        <w:t>MEM 2, EDAL 2</w:t>
      </w:r>
      <w:r w:rsidR="002B4A1F" w:rsidRPr="00BD19F0">
        <w:rPr>
          <w:rFonts w:ascii="Times New Roman" w:hAnsi="Times New Roman" w:cs="Times New Roman"/>
          <w:sz w:val="24"/>
          <w:szCs w:val="24"/>
        </w:rPr>
        <w:t xml:space="preserve"> Temsilci) kurulacaktır. Turnuva Yürütme Komisyonu 3 kişiden</w:t>
      </w:r>
      <w:r w:rsidR="00E53BF0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oluşacaktır. Turnuvanın işleyişi ve jüri görevlendirmeleri bu komisyon tarafından</w:t>
      </w:r>
      <w:r w:rsidR="00E53BF0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 xml:space="preserve">yapılacaktır. </w:t>
      </w:r>
    </w:p>
    <w:p w:rsidR="002B4A1F" w:rsidRPr="00BD19F0" w:rsidRDefault="00322E04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Takımlara verilen konular yüksek derecede teknik bilgi ve uzmanlık gerektiremez.</w:t>
      </w:r>
    </w:p>
    <w:p w:rsidR="002B4A1F" w:rsidRPr="00BD19F0" w:rsidRDefault="00322E04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Düzenleme kurullarınca belirlenecek olan münazara konularında; siyasi, toplumu / katılımcı</w:t>
      </w:r>
      <w:r w:rsidR="006E6914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 xml:space="preserve">gençleri kutuplaştırıcı, hakaret / argo içeren, küçük düşürücü, ırkçı, ahlaki </w:t>
      </w:r>
      <w:r w:rsidR="00181B85" w:rsidRPr="00BD19F0">
        <w:rPr>
          <w:rFonts w:ascii="Times New Roman" w:hAnsi="Times New Roman" w:cs="Times New Roman"/>
          <w:sz w:val="24"/>
          <w:szCs w:val="24"/>
        </w:rPr>
        <w:t>değerlerimize, evrensel</w:t>
      </w:r>
      <w:r w:rsidR="002B4A1F" w:rsidRPr="00BD19F0">
        <w:rPr>
          <w:rFonts w:ascii="Times New Roman" w:hAnsi="Times New Roman" w:cs="Times New Roman"/>
          <w:sz w:val="24"/>
          <w:szCs w:val="24"/>
        </w:rPr>
        <w:t xml:space="preserve"> değerlere saygısızlık içeren, müstehcen olan ve her türlü şiddeti teşvik eden vb. içerik</w:t>
      </w:r>
      <w:r w:rsidR="006E6914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ve başlıklar yer almayacaktır.</w:t>
      </w:r>
    </w:p>
    <w:p w:rsidR="002B4A1F" w:rsidRPr="00BD19F0" w:rsidRDefault="00322E04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Genel şikâyet ve öneriler sadece yürütme kuruluna yapılabilir.</w:t>
      </w:r>
    </w:p>
    <w:p w:rsidR="00992A4D" w:rsidRPr="00BD19F0" w:rsidRDefault="00992A4D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</w:p>
    <w:p w:rsidR="002B4A1F" w:rsidRDefault="00322E04" w:rsidP="00181B85">
      <w:pPr>
        <w:pStyle w:val="AralkYok"/>
        <w:ind w:left="-426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9F0">
        <w:rPr>
          <w:rFonts w:ascii="Times New Roman" w:hAnsi="Times New Roman" w:cs="Times New Roman"/>
          <w:b/>
          <w:sz w:val="24"/>
          <w:szCs w:val="24"/>
        </w:rPr>
        <w:t xml:space="preserve">GÖREV VE SORUMLULUKLAR </w:t>
      </w:r>
      <w:r w:rsidR="002B4A1F" w:rsidRPr="00BD19F0">
        <w:rPr>
          <w:rFonts w:ascii="Times New Roman" w:hAnsi="Times New Roman" w:cs="Times New Roman"/>
          <w:b/>
          <w:sz w:val="24"/>
          <w:szCs w:val="24"/>
        </w:rPr>
        <w:t>İL</w:t>
      </w:r>
      <w:r w:rsidRPr="00BD19F0">
        <w:rPr>
          <w:rFonts w:ascii="Times New Roman" w:hAnsi="Times New Roman" w:cs="Times New Roman"/>
          <w:b/>
          <w:sz w:val="24"/>
          <w:szCs w:val="24"/>
        </w:rPr>
        <w:t>ÇE</w:t>
      </w:r>
      <w:r w:rsidR="002B4A1F" w:rsidRPr="00BD19F0">
        <w:rPr>
          <w:rFonts w:ascii="Times New Roman" w:hAnsi="Times New Roman" w:cs="Times New Roman"/>
          <w:b/>
          <w:sz w:val="24"/>
          <w:szCs w:val="24"/>
        </w:rPr>
        <w:t xml:space="preserve"> MİLLİ EĞİTİM MÜDÜRLÜĞÜ</w:t>
      </w:r>
    </w:p>
    <w:p w:rsidR="00F03D5C" w:rsidRPr="00BD19F0" w:rsidRDefault="00F03D5C" w:rsidP="00181B85">
      <w:pPr>
        <w:pStyle w:val="AralkYok"/>
        <w:ind w:left="-426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A1F" w:rsidRPr="00BD19F0" w:rsidRDefault="00322E04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Yarışmanın duyurusunu yapmak, okulların ve öğrencilerin katılımını sağlamak,</w:t>
      </w:r>
    </w:p>
    <w:p w:rsidR="002B4A1F" w:rsidRPr="00BD19F0" w:rsidRDefault="00322E04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Yarışmanın genel koordinasyonunu planlamak ve yürütmek,</w:t>
      </w:r>
    </w:p>
    <w:p w:rsidR="002B4A1F" w:rsidRPr="00BD19F0" w:rsidRDefault="00322E04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İl</w:t>
      </w:r>
      <w:r w:rsidRPr="00BD19F0">
        <w:rPr>
          <w:rFonts w:ascii="Times New Roman" w:hAnsi="Times New Roman" w:cs="Times New Roman"/>
          <w:sz w:val="24"/>
          <w:szCs w:val="24"/>
        </w:rPr>
        <w:t>çe</w:t>
      </w:r>
      <w:r w:rsidR="002B4A1F" w:rsidRPr="00BD19F0">
        <w:rPr>
          <w:rFonts w:ascii="Times New Roman" w:hAnsi="Times New Roman" w:cs="Times New Roman"/>
          <w:sz w:val="24"/>
          <w:szCs w:val="24"/>
        </w:rPr>
        <w:t xml:space="preserve"> Milli Eğitim Müdür Yardımcısı başkanlığında üç kişilik Liseler Arası Münazara</w:t>
      </w:r>
      <w:r w:rsidR="00CC48B5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Yarışması Yürütme Kurulunu oluş</w:t>
      </w:r>
      <w:r w:rsidRPr="00BD19F0">
        <w:rPr>
          <w:rFonts w:ascii="Times New Roman" w:hAnsi="Times New Roman" w:cs="Times New Roman"/>
          <w:sz w:val="24"/>
          <w:szCs w:val="24"/>
        </w:rPr>
        <w:t>turmak, (Kurul; 1 Şube Müdürü, 2 öğretmenden</w:t>
      </w:r>
      <w:r w:rsidR="002B4A1F" w:rsidRPr="00BD19F0">
        <w:rPr>
          <w:rFonts w:ascii="Times New Roman" w:hAnsi="Times New Roman" w:cs="Times New Roman"/>
          <w:sz w:val="24"/>
          <w:szCs w:val="24"/>
        </w:rPr>
        <w:t xml:space="preserve"> oluşur.)</w:t>
      </w:r>
    </w:p>
    <w:p w:rsidR="002B4A1F" w:rsidRPr="00BD19F0" w:rsidRDefault="00322E04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Liseler Arası Münazara Yarışması Yürütme Kurulu marifetiyle yarışmanın konularını</w:t>
      </w:r>
      <w:r w:rsidR="00CC48B5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belirlemek,</w:t>
      </w:r>
    </w:p>
    <w:p w:rsidR="002B4A1F" w:rsidRPr="00BD19F0" w:rsidRDefault="00322E04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Yarışma süreci, ödül töreni yeri ve zamanı gibi hususları yarışmanın onay sürecinden</w:t>
      </w:r>
      <w:r w:rsidR="00CC48B5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sonra okullara bildirmek,</w:t>
      </w:r>
    </w:p>
    <w:p w:rsidR="002B4A1F" w:rsidRPr="00BD19F0" w:rsidRDefault="00322E04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Yarışma organizasyonunu yapmak</w:t>
      </w:r>
    </w:p>
    <w:p w:rsidR="002B4A1F" w:rsidRPr="00BD19F0" w:rsidRDefault="00322E04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 xml:space="preserve">İlçe </w:t>
      </w:r>
      <w:r w:rsidRPr="00BD19F0">
        <w:rPr>
          <w:rFonts w:ascii="Times New Roman" w:hAnsi="Times New Roman" w:cs="Times New Roman"/>
          <w:sz w:val="24"/>
          <w:szCs w:val="24"/>
        </w:rPr>
        <w:t xml:space="preserve">milli eğitim müdürlüğü </w:t>
      </w:r>
      <w:r w:rsidR="002B4A1F" w:rsidRPr="00BD19F0">
        <w:rPr>
          <w:rFonts w:ascii="Times New Roman" w:hAnsi="Times New Roman" w:cs="Times New Roman"/>
          <w:sz w:val="24"/>
          <w:szCs w:val="24"/>
        </w:rPr>
        <w:t>marifetiyle okullara duyuru yapılarak danışman öğretmen ve</w:t>
      </w:r>
      <w:r w:rsidR="00CC48B5"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2B4A1F" w:rsidRPr="00BD19F0">
        <w:rPr>
          <w:rFonts w:ascii="Times New Roman" w:hAnsi="Times New Roman" w:cs="Times New Roman"/>
          <w:sz w:val="24"/>
          <w:szCs w:val="24"/>
        </w:rPr>
        <w:t>öğrencilerin yarışma başvurularını yapmalarını sağlamak.</w:t>
      </w:r>
    </w:p>
    <w:p w:rsidR="002B4A1F" w:rsidRPr="00BD19F0" w:rsidRDefault="00322E04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 w:rsidR="002B4A1F" w:rsidRPr="00BD19F0">
        <w:rPr>
          <w:rFonts w:ascii="Times New Roman" w:hAnsi="Times New Roman" w:cs="Times New Roman"/>
          <w:sz w:val="24"/>
          <w:szCs w:val="24"/>
        </w:rPr>
        <w:t>Sunucu ve zaman tutucu aynı kişiden oluşmak üzere personel görevlendirmek.</w:t>
      </w:r>
    </w:p>
    <w:p w:rsidR="00992A4D" w:rsidRPr="00BD19F0" w:rsidRDefault="00992A4D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</w:p>
    <w:p w:rsidR="00F55468" w:rsidRDefault="00F55468" w:rsidP="00F55468">
      <w:pPr>
        <w:pStyle w:val="AralkYok"/>
        <w:ind w:left="-426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MÜNAZARANIN </w:t>
      </w:r>
      <w:r w:rsidR="00254D23">
        <w:rPr>
          <w:rFonts w:ascii="Times New Roman" w:hAnsi="Times New Roman" w:cs="Times New Roman"/>
          <w:b/>
          <w:sz w:val="24"/>
          <w:szCs w:val="24"/>
        </w:rPr>
        <w:t xml:space="preserve">YAPILACAĞI </w:t>
      </w:r>
      <w:r>
        <w:rPr>
          <w:rFonts w:ascii="Times New Roman" w:hAnsi="Times New Roman" w:cs="Times New Roman"/>
          <w:b/>
          <w:sz w:val="24"/>
          <w:szCs w:val="24"/>
        </w:rPr>
        <w:t>YER</w:t>
      </w:r>
    </w:p>
    <w:p w:rsidR="00992A4D" w:rsidRDefault="00992A4D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3D5C" w:rsidRDefault="00F55468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Elbistan Dulkadiroğlu Anadolu Lisesi</w:t>
      </w:r>
    </w:p>
    <w:p w:rsidR="00F03D5C" w:rsidRPr="00BD19F0" w:rsidRDefault="00F03D5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</w:p>
    <w:p w:rsidR="00992A4D" w:rsidRDefault="00992A4D" w:rsidP="00181B85">
      <w:pPr>
        <w:pStyle w:val="AralkYok"/>
        <w:ind w:left="-426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9F0">
        <w:rPr>
          <w:rFonts w:ascii="Times New Roman" w:hAnsi="Times New Roman" w:cs="Times New Roman"/>
          <w:b/>
          <w:sz w:val="24"/>
          <w:szCs w:val="24"/>
        </w:rPr>
        <w:t>MÜNAZARA KONULARI</w:t>
      </w:r>
    </w:p>
    <w:p w:rsidR="00F03D5C" w:rsidRPr="00BD19F0" w:rsidRDefault="00F03D5C" w:rsidP="00181B85">
      <w:pPr>
        <w:pStyle w:val="AralkYok"/>
        <w:ind w:left="-426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A4D" w:rsidRPr="00BD19F0" w:rsidRDefault="006E6A76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1.</w:t>
      </w:r>
      <w:r w:rsidR="00992A4D" w:rsidRPr="00BD19F0">
        <w:rPr>
          <w:rFonts w:ascii="Times New Roman" w:hAnsi="Times New Roman" w:cs="Times New Roman"/>
          <w:sz w:val="24"/>
          <w:szCs w:val="24"/>
        </w:rPr>
        <w:t xml:space="preserve"> Başka ülkelere götürülen arkeolojik eserler çıkarıldıkları ülkelere iade edilmelidir/ edilmemelidir.</w:t>
      </w:r>
    </w:p>
    <w:p w:rsidR="00992A4D" w:rsidRPr="00BD19F0" w:rsidRDefault="006E6A76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2.</w:t>
      </w:r>
      <w:r w:rsidR="00992A4D" w:rsidRPr="00BD19F0">
        <w:rPr>
          <w:rFonts w:ascii="Times New Roman" w:hAnsi="Times New Roman" w:cs="Times New Roman"/>
          <w:sz w:val="24"/>
          <w:szCs w:val="24"/>
        </w:rPr>
        <w:t xml:space="preserve"> İklim değişikliği bugün insanlığın karşı karşıya olduğu en büyük tehdittir/tehdit değildir.</w:t>
      </w:r>
    </w:p>
    <w:p w:rsidR="00992A4D" w:rsidRPr="00BD19F0" w:rsidRDefault="006E6A76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3.</w:t>
      </w:r>
      <w:r w:rsidR="00992A4D" w:rsidRPr="00BD19F0">
        <w:rPr>
          <w:rFonts w:ascii="Times New Roman" w:hAnsi="Times New Roman" w:cs="Times New Roman"/>
          <w:sz w:val="24"/>
          <w:szCs w:val="24"/>
        </w:rPr>
        <w:t xml:space="preserve"> Bireyin gelişmesinde sanat önemlidir/bilim önemlidir.</w:t>
      </w:r>
    </w:p>
    <w:p w:rsidR="00992A4D" w:rsidRPr="00BD19F0" w:rsidRDefault="006E6A76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4.</w:t>
      </w:r>
      <w:r w:rsidR="00992A4D" w:rsidRPr="00BD19F0">
        <w:rPr>
          <w:rFonts w:ascii="Times New Roman" w:hAnsi="Times New Roman" w:cs="Times New Roman"/>
          <w:sz w:val="24"/>
          <w:szCs w:val="24"/>
        </w:rPr>
        <w:t xml:space="preserve"> Yapay </w:t>
      </w:r>
      <w:proofErr w:type="gramStart"/>
      <w:r w:rsidR="00992A4D" w:rsidRPr="00BD19F0">
        <w:rPr>
          <w:rFonts w:ascii="Times New Roman" w:hAnsi="Times New Roman" w:cs="Times New Roman"/>
          <w:sz w:val="24"/>
          <w:szCs w:val="24"/>
        </w:rPr>
        <w:t>zeka</w:t>
      </w:r>
      <w:proofErr w:type="gramEnd"/>
      <w:r w:rsidR="00992A4D" w:rsidRPr="00BD19F0">
        <w:rPr>
          <w:rFonts w:ascii="Times New Roman" w:hAnsi="Times New Roman" w:cs="Times New Roman"/>
          <w:sz w:val="24"/>
          <w:szCs w:val="24"/>
        </w:rPr>
        <w:t xml:space="preserve"> çalışmalar devam etmelidir/ devam etmemelidir.</w:t>
      </w:r>
    </w:p>
    <w:p w:rsidR="00992A4D" w:rsidRPr="00BD19F0" w:rsidRDefault="006E6A76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5.</w:t>
      </w:r>
      <w:r w:rsidR="00992A4D" w:rsidRPr="00BD19F0">
        <w:rPr>
          <w:rFonts w:ascii="Times New Roman" w:hAnsi="Times New Roman" w:cs="Times New Roman"/>
          <w:sz w:val="24"/>
          <w:szCs w:val="24"/>
        </w:rPr>
        <w:t xml:space="preserve"> Robotlar insanların yaşam kalitesini artıracaktır/ arttırmayacaktır. </w:t>
      </w:r>
    </w:p>
    <w:p w:rsidR="00992A4D" w:rsidRPr="00BD19F0" w:rsidRDefault="006E6A76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6</w:t>
      </w:r>
      <w:r w:rsidR="00BE09FC" w:rsidRPr="00BD19F0">
        <w:rPr>
          <w:rFonts w:ascii="Times New Roman" w:hAnsi="Times New Roman" w:cs="Times New Roman"/>
          <w:sz w:val="24"/>
          <w:szCs w:val="24"/>
        </w:rPr>
        <w:t>.</w:t>
      </w:r>
      <w:r w:rsidR="00992A4D" w:rsidRPr="00BD19F0">
        <w:rPr>
          <w:rFonts w:ascii="Times New Roman" w:hAnsi="Times New Roman" w:cs="Times New Roman"/>
          <w:sz w:val="24"/>
          <w:szCs w:val="24"/>
        </w:rPr>
        <w:t xml:space="preserve"> Teknoloji öğrencilerin daha iyi öğrenmesini sağlar/ sağlamaz</w:t>
      </w:r>
    </w:p>
    <w:p w:rsidR="00992A4D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7.</w:t>
      </w:r>
      <w:r w:rsidR="00992A4D" w:rsidRPr="00BD19F0">
        <w:rPr>
          <w:rFonts w:ascii="Times New Roman" w:hAnsi="Times New Roman" w:cs="Times New Roman"/>
          <w:sz w:val="24"/>
          <w:szCs w:val="24"/>
        </w:rPr>
        <w:t xml:space="preserve"> Geleneklerimize bağlı kalarak çağdaşlaşmak mümkündür-mümkün değildir. </w:t>
      </w:r>
    </w:p>
    <w:p w:rsidR="00992A4D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8.</w:t>
      </w:r>
      <w:r w:rsidR="00992A4D" w:rsidRPr="00BD19F0">
        <w:rPr>
          <w:rFonts w:ascii="Times New Roman" w:hAnsi="Times New Roman" w:cs="Times New Roman"/>
          <w:sz w:val="24"/>
          <w:szCs w:val="24"/>
        </w:rPr>
        <w:t xml:space="preserve"> Süper kahraman karakterleri gençlerin psikolojine olumlu etki eder-olumsuz etki eder. </w:t>
      </w:r>
    </w:p>
    <w:p w:rsidR="00992A4D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9.</w:t>
      </w:r>
      <w:r w:rsidR="00992A4D" w:rsidRPr="00BD19F0">
        <w:rPr>
          <w:rFonts w:ascii="Times New Roman" w:hAnsi="Times New Roman" w:cs="Times New Roman"/>
          <w:sz w:val="24"/>
          <w:szCs w:val="24"/>
        </w:rPr>
        <w:t xml:space="preserve"> Uygarlık tarihinin en önemli buluşu ateştir-yazıdır. </w:t>
      </w:r>
    </w:p>
    <w:p w:rsidR="00992A4D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10.</w:t>
      </w:r>
      <w:r w:rsidR="00992A4D" w:rsidRPr="00BD19F0">
        <w:rPr>
          <w:rFonts w:ascii="Times New Roman" w:hAnsi="Times New Roman" w:cs="Times New Roman"/>
          <w:sz w:val="24"/>
          <w:szCs w:val="24"/>
        </w:rPr>
        <w:t xml:space="preserve">Turizmin gelişmesinde doğa güzellikleri önemlidir-tesisler önemlidir. </w:t>
      </w:r>
    </w:p>
    <w:p w:rsidR="00992A4D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11.</w:t>
      </w:r>
      <w:r w:rsidR="00992A4D" w:rsidRPr="00BD19F0">
        <w:rPr>
          <w:rFonts w:ascii="Times New Roman" w:hAnsi="Times New Roman" w:cs="Times New Roman"/>
          <w:sz w:val="24"/>
          <w:szCs w:val="24"/>
        </w:rPr>
        <w:t xml:space="preserve">AVM'ler şehir dışına taşınmalıdır/taşınmamalıdır. </w:t>
      </w:r>
    </w:p>
    <w:p w:rsidR="00992A4D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 xml:space="preserve">12. </w:t>
      </w:r>
      <w:r w:rsidR="00992A4D" w:rsidRPr="00BD19F0">
        <w:rPr>
          <w:rFonts w:ascii="Times New Roman" w:hAnsi="Times New Roman" w:cs="Times New Roman"/>
          <w:sz w:val="24"/>
          <w:szCs w:val="24"/>
        </w:rPr>
        <w:t xml:space="preserve">Pozitif ayrımcılık yapılması iyidir/kötüdür. </w:t>
      </w:r>
    </w:p>
    <w:p w:rsidR="00992A4D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13.</w:t>
      </w:r>
      <w:r w:rsidR="00992A4D" w:rsidRPr="00BD19F0">
        <w:rPr>
          <w:rFonts w:ascii="Times New Roman" w:hAnsi="Times New Roman" w:cs="Times New Roman"/>
          <w:sz w:val="24"/>
          <w:szCs w:val="24"/>
        </w:rPr>
        <w:t>Görselliği ön plana çıkaran sosyal medya uygulam</w:t>
      </w:r>
      <w:r w:rsidR="00181B85" w:rsidRPr="00BD19F0">
        <w:rPr>
          <w:rFonts w:ascii="Times New Roman" w:hAnsi="Times New Roman" w:cs="Times New Roman"/>
          <w:sz w:val="24"/>
          <w:szCs w:val="24"/>
        </w:rPr>
        <w:t>alarının(Instagram, Snapchat vb</w:t>
      </w:r>
      <w:r w:rsidR="00992A4D" w:rsidRPr="00BD19F0">
        <w:rPr>
          <w:rFonts w:ascii="Times New Roman" w:hAnsi="Times New Roman" w:cs="Times New Roman"/>
          <w:sz w:val="24"/>
          <w:szCs w:val="24"/>
        </w:rPr>
        <w:t>.) varlığı kötüdür/iyidir.</w:t>
      </w:r>
    </w:p>
    <w:p w:rsidR="00AD13BF" w:rsidRDefault="006E6A76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 xml:space="preserve">14. </w:t>
      </w:r>
      <w:r w:rsidR="00AD13BF">
        <w:rPr>
          <w:rFonts w:ascii="Times New Roman" w:hAnsi="Times New Roman" w:cs="Times New Roman"/>
          <w:sz w:val="24"/>
          <w:szCs w:val="24"/>
        </w:rPr>
        <w:t>Bireyin yetişmesine aile mi çevre mi daha çok etki eder.</w:t>
      </w:r>
    </w:p>
    <w:p w:rsidR="006E6A76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 xml:space="preserve">15. 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Bütün dünyada yapay </w:t>
      </w:r>
      <w:proofErr w:type="gramStart"/>
      <w:r w:rsidR="006E6A76" w:rsidRPr="00BD19F0">
        <w:rPr>
          <w:rFonts w:ascii="Times New Roman" w:hAnsi="Times New Roman" w:cs="Times New Roman"/>
          <w:sz w:val="24"/>
          <w:szCs w:val="24"/>
        </w:rPr>
        <w:t>zeka</w:t>
      </w:r>
      <w:proofErr w:type="gramEnd"/>
      <w:r w:rsidR="006E6A76" w:rsidRPr="00BD19F0">
        <w:rPr>
          <w:rFonts w:ascii="Times New Roman" w:hAnsi="Times New Roman" w:cs="Times New Roman"/>
          <w:sz w:val="24"/>
          <w:szCs w:val="24"/>
        </w:rPr>
        <w:t xml:space="preserve"> çalışmaları durdurulmalıdır/durdurulmamalıdır. </w:t>
      </w:r>
    </w:p>
    <w:p w:rsidR="006E6A76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 xml:space="preserve">16. 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Evcil hayvan satışı yapan yerler kapatılmalıdır/kapatılmamalıdır. </w:t>
      </w:r>
    </w:p>
    <w:p w:rsidR="006E6A76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 xml:space="preserve">17. 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 UNESCO arkeolojik eserlerin çıkarıldıkları ülkelere iade edilmesi/edilmemesi üzerine çalışmalıdır. </w:t>
      </w:r>
    </w:p>
    <w:p w:rsidR="006E6A76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 xml:space="preserve">18. </w:t>
      </w:r>
      <w:r w:rsidR="006E6A76" w:rsidRPr="00BD19F0">
        <w:rPr>
          <w:rFonts w:ascii="Times New Roman" w:hAnsi="Times New Roman" w:cs="Times New Roman"/>
          <w:sz w:val="24"/>
          <w:szCs w:val="24"/>
        </w:rPr>
        <w:t>Güzellik yarışmaları yasaklanmalıdır/yasaklanmamalıdır.</w:t>
      </w:r>
    </w:p>
    <w:p w:rsidR="006E6A76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 xml:space="preserve"> 19.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 Fabrikalardaki robotlaşma düzeyine üst sınır getirilmelidir/getirilmemelidir. </w:t>
      </w:r>
    </w:p>
    <w:p w:rsidR="006E6A76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 xml:space="preserve">20. 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Televizyonlardaki popüler şarkı yarışmalarının varlığı iyidir/kötüdür. </w:t>
      </w:r>
    </w:p>
    <w:p w:rsidR="006E6A76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21.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 Ünlülere işledikleri suçlar için diğer bireylere göre daha fazla ceza verilmelidir/verilmemelidir. </w:t>
      </w:r>
    </w:p>
    <w:p w:rsidR="006E6A76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 xml:space="preserve">22. 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 Cezalandırmada bireylerin sosyoekonomik durumu göz önüne alınmalıdır/alınmamalıdır. </w:t>
      </w:r>
    </w:p>
    <w:p w:rsidR="006E6A76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 xml:space="preserve">23. 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 Özel durumlar haricinde bireysel silahlanma yasaklanmalıdır/yasaklanmamalıdır. </w:t>
      </w:r>
    </w:p>
    <w:p w:rsidR="006E6A76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24.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 Sigara tamamen yasaklanmalıdır/yasaklanmamalıdır.</w:t>
      </w:r>
    </w:p>
    <w:p w:rsidR="006E6A76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 xml:space="preserve">25. 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G8 ülkeleri üçüncü dünya ülkelerinin borçlarını silmelidir/silmemelidir. </w:t>
      </w:r>
    </w:p>
    <w:p w:rsidR="006E6A76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 xml:space="preserve">26. </w:t>
      </w:r>
      <w:r w:rsidR="006E6A76" w:rsidRPr="00BD19F0">
        <w:rPr>
          <w:rFonts w:ascii="Times New Roman" w:hAnsi="Times New Roman" w:cs="Times New Roman"/>
          <w:sz w:val="24"/>
          <w:szCs w:val="24"/>
        </w:rPr>
        <w:t>Afrika’daki insani kriz durumlarına yalnızca Afrika Birliği müdahale edebilmelidir/edememelidir.</w:t>
      </w:r>
    </w:p>
    <w:p w:rsidR="006E6A76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 xml:space="preserve"> 27. 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Spor programlarının yarısına futbol dışındaki sporlara yer verme zorunluluğu getirilmelidir/getirilmemelidir. </w:t>
      </w:r>
    </w:p>
    <w:p w:rsidR="006E6A76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28.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 Dövüş sporları yasaklanmalıdır/yasaklanmamalıdır. </w:t>
      </w:r>
    </w:p>
    <w:p w:rsidR="006E6A76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 xml:space="preserve">29. 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 Futbolda katı bir yabancı oyuncu sınırlandırılması getirilmelidir/getirilmemelidir.</w:t>
      </w:r>
    </w:p>
    <w:p w:rsidR="006E6A76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 xml:space="preserve">30. 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 Sosyal medyadaki anonim hesaplar kaldırılmalıdır/kaldırılmamalıdır. </w:t>
      </w:r>
    </w:p>
    <w:p w:rsidR="006E6A76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31.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 ABD’de yaşayan Afro-Amerikalı sporcular ve oyuncular süresiz boykota gitmelidir/gitmemelidir. </w:t>
      </w:r>
    </w:p>
    <w:p w:rsidR="006E6A76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32.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 Kadınlara iş hayatında pozitif ayrımcılık yapılmalıdır/yapılmamalıdır.</w:t>
      </w:r>
    </w:p>
    <w:p w:rsidR="006E6A76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33.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 Kişiler istedikleri takdirde sosyal güvenlik sisteminden çıkabilmelidir/çıkamamalıdır. </w:t>
      </w:r>
    </w:p>
    <w:p w:rsidR="006E6A76" w:rsidRPr="00BD19F0" w:rsidRDefault="00BE09FC" w:rsidP="006E6A76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34.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 Sosyal medyaya günlük azami kullanım hakkı getirilmelidir/getirilmemelidir.</w:t>
      </w:r>
    </w:p>
    <w:p w:rsidR="006E6A76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35.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 Giyim firmalarına büyük beden </w:t>
      </w:r>
      <w:proofErr w:type="gramStart"/>
      <w:r w:rsidR="006E6A76" w:rsidRPr="00BD19F0">
        <w:rPr>
          <w:rFonts w:ascii="Times New Roman" w:hAnsi="Times New Roman" w:cs="Times New Roman"/>
          <w:sz w:val="24"/>
          <w:szCs w:val="24"/>
        </w:rPr>
        <w:t>kreasyon</w:t>
      </w:r>
      <w:proofErr w:type="gramEnd"/>
      <w:r w:rsidR="006E6A76" w:rsidRPr="00BD19F0">
        <w:rPr>
          <w:rFonts w:ascii="Times New Roman" w:hAnsi="Times New Roman" w:cs="Times New Roman"/>
          <w:sz w:val="24"/>
          <w:szCs w:val="24"/>
        </w:rPr>
        <w:t xml:space="preserve"> üretme zorunluluğu getirilmelidir/getirilmemelidir. </w:t>
      </w:r>
    </w:p>
    <w:p w:rsidR="006E6A76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lastRenderedPageBreak/>
        <w:t>36.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 Evcil hayvan beslemek yasaklanmalıdır/yasaklanmamalıdır. </w:t>
      </w:r>
    </w:p>
    <w:p w:rsidR="006E6A76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 xml:space="preserve">37. </w:t>
      </w:r>
      <w:r w:rsidR="006E6A76" w:rsidRPr="00BD19F0">
        <w:rPr>
          <w:rFonts w:ascii="Times New Roman" w:hAnsi="Times New Roman" w:cs="Times New Roman"/>
          <w:sz w:val="24"/>
          <w:szCs w:val="24"/>
        </w:rPr>
        <w:t>BM Güvenlik konseyi daimi üyelerinin veto hakkı kaldırılmalıdır.</w:t>
      </w:r>
      <w:r w:rsidRPr="00BD19F0">
        <w:rPr>
          <w:rFonts w:ascii="Times New Roman" w:hAnsi="Times New Roman" w:cs="Times New Roman"/>
          <w:sz w:val="24"/>
          <w:szCs w:val="24"/>
        </w:rPr>
        <w:t>/kaldırılmamalıdır.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A76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 xml:space="preserve">38. 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Okullarda zorunlu kıyafet uygulaması kaldırılmalıdır/kaldırılmamalıdır. </w:t>
      </w:r>
    </w:p>
    <w:p w:rsidR="006E6A76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39.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 Almanya, Kavgam (Mein Kampf) kitabını yasaklamalıdır/yasaklamamalıdır. </w:t>
      </w:r>
    </w:p>
    <w:p w:rsidR="006E6A76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 xml:space="preserve">40. 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Bütün üniversiteler özelleştirilmelidir/özelleştirilmemelidir. </w:t>
      </w:r>
    </w:p>
    <w:p w:rsidR="006E6A76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 xml:space="preserve">41. 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Devlet üniversitelerine yapılan destekler bilimsel üretkenliğe endekslenmelidir/endekslenmemelidir. </w:t>
      </w:r>
    </w:p>
    <w:p w:rsidR="006E6A76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42.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 Çalışan çiftlerden biri bebek doğduktan sonra 3 yıl hiçbir işte çalışamamalıdır/çalışabilmelidir. </w:t>
      </w:r>
    </w:p>
    <w:p w:rsidR="006E6A76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43.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 Kişiler para karşılığından ölüm riski içeren tıbbi deneylere katılabilmelidir/katılamamalıdır.</w:t>
      </w:r>
    </w:p>
    <w:p w:rsidR="006E6A76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 xml:space="preserve">44. 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Ekonomik kalkınma uğruna çevreye zarar verilebilir/verilemez. </w:t>
      </w:r>
    </w:p>
    <w:p w:rsidR="00BE09FC" w:rsidRPr="00BD19F0" w:rsidRDefault="00BE09FC" w:rsidP="00BE09FC">
      <w:pPr>
        <w:pStyle w:val="AralkYok"/>
        <w:ind w:left="-426" w:right="-993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 xml:space="preserve">45. 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 18 yaşından küçüklerin TV’de yayınlanan herhangi </w:t>
      </w:r>
      <w:r w:rsidRPr="00BD19F0">
        <w:rPr>
          <w:rFonts w:ascii="Times New Roman" w:hAnsi="Times New Roman" w:cs="Times New Roman"/>
          <w:sz w:val="24"/>
          <w:szCs w:val="24"/>
        </w:rPr>
        <w:t xml:space="preserve">bir yarışmaya katılması </w:t>
      </w:r>
      <w:r w:rsidR="006E6A76" w:rsidRPr="00BD19F0">
        <w:rPr>
          <w:rFonts w:ascii="Times New Roman" w:hAnsi="Times New Roman" w:cs="Times New Roman"/>
          <w:sz w:val="24"/>
          <w:szCs w:val="24"/>
        </w:rPr>
        <w:t>yasaklanmalıdır/</w:t>
      </w:r>
      <w:r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yasaklanmamalıdır. </w:t>
      </w:r>
    </w:p>
    <w:p w:rsidR="006E6A76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46.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 Uluslararası pazardaki ürünlere “küreselleşme vergisi” konulmalıdır. </w:t>
      </w:r>
      <w:r w:rsidRPr="00BD19F0">
        <w:rPr>
          <w:rFonts w:ascii="Times New Roman" w:hAnsi="Times New Roman" w:cs="Times New Roman"/>
          <w:sz w:val="24"/>
          <w:szCs w:val="24"/>
        </w:rPr>
        <w:t>/konulmamalıdır.</w:t>
      </w:r>
    </w:p>
    <w:p w:rsidR="006E6A76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47.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 Herhangi bir suçu kamu görevlilerine ihbar edenlere para ödülü verilmelidir/verilmemelidir. </w:t>
      </w:r>
    </w:p>
    <w:p w:rsidR="006E6A76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 xml:space="preserve">48. 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 Hayvanlar hiçbir şekilde eğlence amaçlı kullanılamamalıdır/kullanılabilmelidir. </w:t>
      </w:r>
    </w:p>
    <w:p w:rsidR="006E6A76" w:rsidRPr="00BD19F0" w:rsidRDefault="00BE09FC" w:rsidP="006E6A76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49.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 İş başvurularında isim, fotoğraf,  cinsiyet, doğum yeri gibi bütün kişisel bilgiler kaldırılarak sadece iş ile ilgili bilgiler yer almalıdır/almamalıdır. </w:t>
      </w:r>
    </w:p>
    <w:p w:rsidR="006E6A76" w:rsidRPr="00BD19F0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50.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 Mobbing suçu işleyenler belirli bir süre iş hayatından men edilmelidir/edilmemelidir. </w:t>
      </w:r>
    </w:p>
    <w:p w:rsidR="00D515D4" w:rsidRDefault="00BE09F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>51.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 Devlet sanatçıların ürettikleri eserlerden elde ettikleri gelirlerden vergi almamalıdır/almalıdır.</w:t>
      </w:r>
    </w:p>
    <w:p w:rsidR="006E6A76" w:rsidRPr="00BD19F0" w:rsidRDefault="00D515D4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</w:t>
      </w:r>
      <w:r w:rsidRPr="00AD13BF">
        <w:rPr>
          <w:rFonts w:ascii="Times New Roman" w:hAnsi="Times New Roman" w:cs="Times New Roman"/>
          <w:sz w:val="24"/>
          <w:szCs w:val="24"/>
        </w:rPr>
        <w:t xml:space="preserve"> </w:t>
      </w:r>
      <w:r w:rsidRPr="00BD19F0">
        <w:rPr>
          <w:rFonts w:ascii="Times New Roman" w:hAnsi="Times New Roman" w:cs="Times New Roman"/>
          <w:sz w:val="24"/>
          <w:szCs w:val="24"/>
        </w:rPr>
        <w:t>Ev hanımlarına devlet tarafından maaş bağlanmalıdır/bağlanmamalıdır</w:t>
      </w:r>
    </w:p>
    <w:p w:rsidR="006E6A76" w:rsidRPr="00BD19F0" w:rsidRDefault="00D515D4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BE09FC" w:rsidRPr="00BD19F0">
        <w:rPr>
          <w:rFonts w:ascii="Times New Roman" w:hAnsi="Times New Roman" w:cs="Times New Roman"/>
          <w:sz w:val="24"/>
          <w:szCs w:val="24"/>
        </w:rPr>
        <w:t xml:space="preserve">. 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Fast-food şirketlerinin çocuklara yönelik reklam ve kampanyaları yasaklanmalıdır/yasaklanmamalıdır. </w:t>
      </w:r>
    </w:p>
    <w:p w:rsidR="006E6A76" w:rsidRPr="00BD19F0" w:rsidRDefault="00D515D4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BE09FC" w:rsidRPr="00BD19F0">
        <w:rPr>
          <w:rFonts w:ascii="Times New Roman" w:hAnsi="Times New Roman" w:cs="Times New Roman"/>
          <w:sz w:val="24"/>
          <w:szCs w:val="24"/>
        </w:rPr>
        <w:t>.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 Organ nakillerinde sağlıklı bir hayat yaşamış bireylere öncelik verilmelidir/verilmemelidir. </w:t>
      </w:r>
    </w:p>
    <w:p w:rsidR="006E6A76" w:rsidRPr="00BD19F0" w:rsidRDefault="00D515D4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BE09FC" w:rsidRPr="00BD19F0">
        <w:rPr>
          <w:rFonts w:ascii="Times New Roman" w:hAnsi="Times New Roman" w:cs="Times New Roman"/>
          <w:sz w:val="24"/>
          <w:szCs w:val="24"/>
        </w:rPr>
        <w:t>.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 Spor organizasyonlarına fast-food şirketlerinin </w:t>
      </w:r>
      <w:proofErr w:type="gramStart"/>
      <w:r w:rsidR="006E6A76" w:rsidRPr="00BD19F0">
        <w:rPr>
          <w:rFonts w:ascii="Times New Roman" w:hAnsi="Times New Roman" w:cs="Times New Roman"/>
          <w:sz w:val="24"/>
          <w:szCs w:val="24"/>
        </w:rPr>
        <w:t>sponsor</w:t>
      </w:r>
      <w:proofErr w:type="gramEnd"/>
      <w:r w:rsidR="006E6A76" w:rsidRPr="00BD19F0">
        <w:rPr>
          <w:rFonts w:ascii="Times New Roman" w:hAnsi="Times New Roman" w:cs="Times New Roman"/>
          <w:sz w:val="24"/>
          <w:szCs w:val="24"/>
        </w:rPr>
        <w:t xml:space="preserve"> olması yasaklanmalıdır/yasaklanmamalıdır. </w:t>
      </w:r>
    </w:p>
    <w:p w:rsidR="006E6A76" w:rsidRPr="00BD19F0" w:rsidRDefault="00D515D4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BE09FC" w:rsidRPr="00BD19F0">
        <w:rPr>
          <w:rFonts w:ascii="Times New Roman" w:hAnsi="Times New Roman" w:cs="Times New Roman"/>
          <w:sz w:val="24"/>
          <w:szCs w:val="24"/>
        </w:rPr>
        <w:t xml:space="preserve">. 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Gelir vergisi oranı herkes için eşit olmalıdır/olmamalıdır. </w:t>
      </w:r>
    </w:p>
    <w:p w:rsidR="006E6A76" w:rsidRPr="00BD19F0" w:rsidRDefault="00D515D4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BD19F0" w:rsidRPr="00BD19F0">
        <w:rPr>
          <w:rFonts w:ascii="Times New Roman" w:hAnsi="Times New Roman" w:cs="Times New Roman"/>
          <w:sz w:val="24"/>
          <w:szCs w:val="24"/>
        </w:rPr>
        <w:t xml:space="preserve">. 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Borsada hisseleri olan şirketlerin </w:t>
      </w:r>
      <w:r w:rsidR="00BE09FC" w:rsidRPr="00BD19F0">
        <w:rPr>
          <w:rFonts w:ascii="Times New Roman" w:hAnsi="Times New Roman" w:cs="Times New Roman"/>
          <w:sz w:val="24"/>
          <w:szCs w:val="24"/>
        </w:rPr>
        <w:t>sahipleri,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 şirketleri zarar ettiği takdirde yargılanmalıdır/yargılanmamalıdır. </w:t>
      </w:r>
    </w:p>
    <w:p w:rsidR="006E6A76" w:rsidRPr="00BD19F0" w:rsidRDefault="00D515D4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BD19F0" w:rsidRPr="00BD19F0">
        <w:rPr>
          <w:rFonts w:ascii="Times New Roman" w:hAnsi="Times New Roman" w:cs="Times New Roman"/>
          <w:sz w:val="24"/>
          <w:szCs w:val="24"/>
        </w:rPr>
        <w:t>.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 Reklamlarda rakip firmaları yermek serbest bırakılmalıdır/bırakılmamalıdır.</w:t>
      </w:r>
    </w:p>
    <w:p w:rsidR="006E6A76" w:rsidRPr="00BD19F0" w:rsidRDefault="00D515D4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BD19F0" w:rsidRPr="00BD19F0">
        <w:rPr>
          <w:rFonts w:ascii="Times New Roman" w:hAnsi="Times New Roman" w:cs="Times New Roman"/>
          <w:sz w:val="24"/>
          <w:szCs w:val="24"/>
        </w:rPr>
        <w:t>.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 Liberal ekonominin varlığı gelişmemiş ve gelişmekte olan ülkeler için kötüdür/iyidir. </w:t>
      </w:r>
    </w:p>
    <w:p w:rsidR="00165D49" w:rsidRDefault="00D515D4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BD19F0" w:rsidRPr="00BD19F0">
        <w:rPr>
          <w:rFonts w:ascii="Times New Roman" w:hAnsi="Times New Roman" w:cs="Times New Roman"/>
          <w:sz w:val="24"/>
          <w:szCs w:val="24"/>
        </w:rPr>
        <w:t>.</w:t>
      </w:r>
      <w:r w:rsidR="006E6A76" w:rsidRPr="00BD19F0">
        <w:rPr>
          <w:rFonts w:ascii="Times New Roman" w:hAnsi="Times New Roman" w:cs="Times New Roman"/>
          <w:sz w:val="24"/>
          <w:szCs w:val="24"/>
        </w:rPr>
        <w:t xml:space="preserve"> Şirketlerin isim, reklam, tabela vb. tanıtım materyallerinin Türkçe olması zorunluluğu getirilmelidir/getirilmemelidir.</w:t>
      </w:r>
    </w:p>
    <w:p w:rsidR="00AD13BF" w:rsidRPr="00BD19F0" w:rsidRDefault="00AD13BF" w:rsidP="00AD13BF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19F0" w:rsidRPr="00BD19F0" w:rsidRDefault="00BD19F0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</w:p>
    <w:p w:rsidR="00BD19F0" w:rsidRPr="00BD19F0" w:rsidRDefault="00BD19F0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</w:p>
    <w:p w:rsidR="00992A4D" w:rsidRPr="00BD19F0" w:rsidRDefault="00992A4D" w:rsidP="00181B85">
      <w:pPr>
        <w:pStyle w:val="AralkYok"/>
        <w:ind w:left="-426" w:right="-567"/>
        <w:rPr>
          <w:rFonts w:ascii="Times New Roman" w:hAnsi="Times New Roman" w:cs="Times New Roman"/>
          <w:b/>
          <w:sz w:val="24"/>
          <w:szCs w:val="24"/>
        </w:rPr>
      </w:pPr>
      <w:r w:rsidRPr="00BD19F0">
        <w:rPr>
          <w:rFonts w:ascii="Times New Roman" w:hAnsi="Times New Roman" w:cs="Times New Roman"/>
          <w:b/>
          <w:sz w:val="24"/>
          <w:szCs w:val="24"/>
        </w:rPr>
        <w:t>Elbistan Dulkadiroğlu Anadolu Lisesi Mü</w:t>
      </w:r>
      <w:r w:rsidR="00165D49" w:rsidRPr="00BD19F0">
        <w:rPr>
          <w:rFonts w:ascii="Times New Roman" w:hAnsi="Times New Roman" w:cs="Times New Roman"/>
          <w:b/>
          <w:sz w:val="24"/>
          <w:szCs w:val="24"/>
        </w:rPr>
        <w:t>nazara Yarışması Koordinasyon Gurubu</w:t>
      </w:r>
      <w:r w:rsidRPr="00BD19F0">
        <w:rPr>
          <w:rFonts w:ascii="Times New Roman" w:hAnsi="Times New Roman" w:cs="Times New Roman"/>
          <w:b/>
          <w:sz w:val="24"/>
          <w:szCs w:val="24"/>
        </w:rPr>
        <w:t>;</w:t>
      </w:r>
    </w:p>
    <w:p w:rsidR="002A1D16" w:rsidRPr="00BD19F0" w:rsidRDefault="002A1D16" w:rsidP="00181B85">
      <w:pPr>
        <w:pStyle w:val="AralkYok"/>
        <w:ind w:left="-426" w:right="-567"/>
        <w:rPr>
          <w:rFonts w:ascii="Times New Roman" w:hAnsi="Times New Roman" w:cs="Times New Roman"/>
          <w:b/>
          <w:sz w:val="24"/>
          <w:szCs w:val="24"/>
        </w:rPr>
      </w:pPr>
    </w:p>
    <w:p w:rsidR="001A1D56" w:rsidRDefault="001A1D56" w:rsidP="00181B85">
      <w:pPr>
        <w:pStyle w:val="AralkYok"/>
        <w:ind w:left="-426" w:right="-567"/>
        <w:rPr>
          <w:rFonts w:ascii="Times New Roman" w:hAnsi="Times New Roman" w:cs="Times New Roman"/>
          <w:b/>
          <w:sz w:val="24"/>
          <w:szCs w:val="24"/>
        </w:rPr>
      </w:pPr>
    </w:p>
    <w:p w:rsidR="00B0694C" w:rsidRDefault="00B0694C" w:rsidP="00181B85">
      <w:pPr>
        <w:pStyle w:val="AralkYok"/>
        <w:ind w:left="-426" w:right="-567"/>
        <w:rPr>
          <w:rFonts w:ascii="Times New Roman" w:hAnsi="Times New Roman" w:cs="Times New Roman"/>
          <w:b/>
          <w:sz w:val="24"/>
          <w:szCs w:val="24"/>
        </w:rPr>
      </w:pPr>
    </w:p>
    <w:p w:rsidR="00B0694C" w:rsidRPr="00BD19F0" w:rsidRDefault="00B0694C" w:rsidP="00181B85">
      <w:pPr>
        <w:pStyle w:val="AralkYok"/>
        <w:ind w:left="-426" w:right="-567"/>
        <w:rPr>
          <w:rFonts w:ascii="Times New Roman" w:hAnsi="Times New Roman" w:cs="Times New Roman"/>
          <w:b/>
          <w:sz w:val="24"/>
          <w:szCs w:val="24"/>
        </w:rPr>
      </w:pPr>
    </w:p>
    <w:p w:rsidR="00992A4D" w:rsidRPr="00BD19F0" w:rsidRDefault="0059035F" w:rsidP="00181B85">
      <w:pPr>
        <w:pStyle w:val="AralkYok"/>
        <w:tabs>
          <w:tab w:val="left" w:pos="5415"/>
        </w:tabs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 xml:space="preserve"> </w:t>
      </w:r>
      <w:r w:rsidR="00B0694C">
        <w:rPr>
          <w:rFonts w:ascii="Times New Roman" w:hAnsi="Times New Roman" w:cs="Times New Roman"/>
          <w:sz w:val="24"/>
          <w:szCs w:val="24"/>
        </w:rPr>
        <w:t xml:space="preserve">   </w:t>
      </w:r>
      <w:r w:rsidR="00032DCC">
        <w:rPr>
          <w:rFonts w:ascii="Times New Roman" w:hAnsi="Times New Roman" w:cs="Times New Roman"/>
          <w:sz w:val="24"/>
          <w:szCs w:val="24"/>
        </w:rPr>
        <w:t xml:space="preserve">         Bülent GÜNAL</w:t>
      </w:r>
      <w:r w:rsidR="00032DCC">
        <w:rPr>
          <w:rFonts w:ascii="Times New Roman" w:hAnsi="Times New Roman" w:cs="Times New Roman"/>
          <w:sz w:val="24"/>
          <w:szCs w:val="24"/>
        </w:rPr>
        <w:tab/>
        <w:t xml:space="preserve">         Ercan YAŞDAL</w:t>
      </w:r>
    </w:p>
    <w:p w:rsidR="0059035F" w:rsidRPr="00BD19F0" w:rsidRDefault="000D1279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 D</w:t>
      </w:r>
      <w:r w:rsidR="0059035F" w:rsidRPr="00BD19F0">
        <w:rPr>
          <w:rFonts w:ascii="Times New Roman" w:hAnsi="Times New Roman" w:cs="Times New Roman"/>
          <w:sz w:val="24"/>
          <w:szCs w:val="24"/>
        </w:rPr>
        <w:t xml:space="preserve">ili ve Edebiyatı Öğretmeni                          </w:t>
      </w:r>
      <w:r w:rsidR="00B0694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9035F" w:rsidRPr="00BD1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Türk D</w:t>
      </w:r>
      <w:r w:rsidR="00992A4D" w:rsidRPr="00BD19F0">
        <w:rPr>
          <w:rFonts w:ascii="Times New Roman" w:hAnsi="Times New Roman" w:cs="Times New Roman"/>
          <w:sz w:val="24"/>
          <w:szCs w:val="24"/>
        </w:rPr>
        <w:t xml:space="preserve">ili ve Edebiyatı Öğretmeni      </w:t>
      </w:r>
    </w:p>
    <w:p w:rsidR="00992A4D" w:rsidRPr="00BD19F0" w:rsidRDefault="00992A4D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0694C" w:rsidRDefault="00295993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A1D56" w:rsidRPr="00BD19F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56430" w:rsidRPr="00BD19F0">
        <w:rPr>
          <w:rFonts w:ascii="Times New Roman" w:hAnsi="Times New Roman" w:cs="Times New Roman"/>
          <w:sz w:val="24"/>
          <w:szCs w:val="24"/>
        </w:rPr>
        <w:t xml:space="preserve">      </w:t>
      </w:r>
      <w:r w:rsidR="001A1D56" w:rsidRPr="00BD1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94C" w:rsidRDefault="00B0694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</w:p>
    <w:p w:rsidR="00B0694C" w:rsidRDefault="00B0694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</w:p>
    <w:p w:rsidR="00B0694C" w:rsidRPr="00BD19F0" w:rsidRDefault="00B0694C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</w:p>
    <w:p w:rsidR="00156430" w:rsidRPr="00BD19F0" w:rsidRDefault="001C6372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32DCC">
        <w:rPr>
          <w:rFonts w:ascii="Times New Roman" w:hAnsi="Times New Roman" w:cs="Times New Roman"/>
          <w:sz w:val="24"/>
          <w:szCs w:val="24"/>
        </w:rPr>
        <w:t xml:space="preserve">                                  Ahmet ÖZDEMİR</w:t>
      </w:r>
    </w:p>
    <w:p w:rsidR="00992A4D" w:rsidRPr="00BD19F0" w:rsidRDefault="00156430" w:rsidP="00181B85">
      <w:pPr>
        <w:pStyle w:val="AralkYok"/>
        <w:ind w:left="-426" w:right="-567"/>
        <w:rPr>
          <w:rFonts w:ascii="Times New Roman" w:hAnsi="Times New Roman" w:cs="Times New Roman"/>
          <w:sz w:val="24"/>
          <w:szCs w:val="24"/>
        </w:rPr>
      </w:pPr>
      <w:r w:rsidRPr="00BD1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OKUL MÜDÜRÜ</w:t>
      </w:r>
    </w:p>
    <w:sectPr w:rsidR="00992A4D" w:rsidRPr="00BD19F0" w:rsidSect="00BD19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546" w:rsidRDefault="00AE3546" w:rsidP="00BD19F0">
      <w:pPr>
        <w:spacing w:after="0" w:line="240" w:lineRule="auto"/>
      </w:pPr>
      <w:r>
        <w:separator/>
      </w:r>
    </w:p>
  </w:endnote>
  <w:endnote w:type="continuationSeparator" w:id="0">
    <w:p w:rsidR="00AE3546" w:rsidRDefault="00AE3546" w:rsidP="00BD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1381"/>
      <w:docPartObj>
        <w:docPartGallery w:val="Page Numbers (Bottom of Page)"/>
        <w:docPartUnique/>
      </w:docPartObj>
    </w:sdtPr>
    <w:sdtEndPr/>
    <w:sdtContent>
      <w:p w:rsidR="00BD19F0" w:rsidRDefault="00A93F59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D2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D19F0" w:rsidRDefault="00BD19F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546" w:rsidRDefault="00AE3546" w:rsidP="00BD19F0">
      <w:pPr>
        <w:spacing w:after="0" w:line="240" w:lineRule="auto"/>
      </w:pPr>
      <w:r>
        <w:separator/>
      </w:r>
    </w:p>
  </w:footnote>
  <w:footnote w:type="continuationSeparator" w:id="0">
    <w:p w:rsidR="00AE3546" w:rsidRDefault="00AE3546" w:rsidP="00BD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9F0" w:rsidRDefault="00F03D5C" w:rsidP="00F03D5C">
    <w:pPr>
      <w:pStyle w:val="stbilgi"/>
      <w:tabs>
        <w:tab w:val="clear" w:pos="4536"/>
        <w:tab w:val="clear" w:pos="9072"/>
        <w:tab w:val="left" w:pos="37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86A50"/>
    <w:multiLevelType w:val="hybridMultilevel"/>
    <w:tmpl w:val="0AD4E936"/>
    <w:lvl w:ilvl="0" w:tplc="39805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31B"/>
    <w:rsid w:val="00032DCC"/>
    <w:rsid w:val="0008139D"/>
    <w:rsid w:val="000D1279"/>
    <w:rsid w:val="000F381C"/>
    <w:rsid w:val="00132B9D"/>
    <w:rsid w:val="00156430"/>
    <w:rsid w:val="00165D49"/>
    <w:rsid w:val="00181B85"/>
    <w:rsid w:val="001A1D56"/>
    <w:rsid w:val="001C478C"/>
    <w:rsid w:val="001C6372"/>
    <w:rsid w:val="001E575B"/>
    <w:rsid w:val="00254D23"/>
    <w:rsid w:val="002767DE"/>
    <w:rsid w:val="00295993"/>
    <w:rsid w:val="002A1D16"/>
    <w:rsid w:val="002A532F"/>
    <w:rsid w:val="002B4A1F"/>
    <w:rsid w:val="00322E04"/>
    <w:rsid w:val="00364A57"/>
    <w:rsid w:val="003E0BC5"/>
    <w:rsid w:val="00555491"/>
    <w:rsid w:val="0059035F"/>
    <w:rsid w:val="006A09AF"/>
    <w:rsid w:val="006B5288"/>
    <w:rsid w:val="006E6914"/>
    <w:rsid w:val="006E6A76"/>
    <w:rsid w:val="00767560"/>
    <w:rsid w:val="00773B07"/>
    <w:rsid w:val="0077601A"/>
    <w:rsid w:val="007A1271"/>
    <w:rsid w:val="00847990"/>
    <w:rsid w:val="0096331B"/>
    <w:rsid w:val="00977920"/>
    <w:rsid w:val="00992A4D"/>
    <w:rsid w:val="009D742B"/>
    <w:rsid w:val="00A023C8"/>
    <w:rsid w:val="00A3270B"/>
    <w:rsid w:val="00A93F59"/>
    <w:rsid w:val="00AD13BF"/>
    <w:rsid w:val="00AE3546"/>
    <w:rsid w:val="00B0694C"/>
    <w:rsid w:val="00B1522E"/>
    <w:rsid w:val="00B1744B"/>
    <w:rsid w:val="00B57C12"/>
    <w:rsid w:val="00B81513"/>
    <w:rsid w:val="00BD19F0"/>
    <w:rsid w:val="00BE09FC"/>
    <w:rsid w:val="00CC48B5"/>
    <w:rsid w:val="00CE7BFD"/>
    <w:rsid w:val="00D515D4"/>
    <w:rsid w:val="00D63EAA"/>
    <w:rsid w:val="00D6731B"/>
    <w:rsid w:val="00E53BF0"/>
    <w:rsid w:val="00E57874"/>
    <w:rsid w:val="00EE11CA"/>
    <w:rsid w:val="00F03D5C"/>
    <w:rsid w:val="00F5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9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B4A1F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B5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528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BD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D19F0"/>
  </w:style>
  <w:style w:type="paragraph" w:styleId="Altbilgi">
    <w:name w:val="footer"/>
    <w:basedOn w:val="Normal"/>
    <w:link w:val="AltbilgiChar"/>
    <w:uiPriority w:val="99"/>
    <w:unhideWhenUsed/>
    <w:rsid w:val="00BD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1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2666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SONY</cp:lastModifiedBy>
  <cp:revision>53</cp:revision>
  <cp:lastPrinted>2024-02-22T06:50:00Z</cp:lastPrinted>
  <dcterms:created xsi:type="dcterms:W3CDTF">2022-10-01T17:18:00Z</dcterms:created>
  <dcterms:modified xsi:type="dcterms:W3CDTF">2024-03-26T12:19:00Z</dcterms:modified>
</cp:coreProperties>
</file>